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Default="008D0694" w:rsidP="008D0694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ascii="仿宋" w:eastAsia="仿宋" w:hAnsi="仿宋" w:cs="Tahoma" w:hint="eastAsia"/>
          <w:bCs/>
          <w:color w:val="333333"/>
          <w:kern w:val="0"/>
          <w:sz w:val="30"/>
          <w:szCs w:val="30"/>
        </w:rPr>
        <w:t>附件</w:t>
      </w:r>
      <w:r>
        <w:rPr>
          <w:rFonts w:ascii="仿宋" w:eastAsia="仿宋" w:hAnsi="仿宋" w:cs="Tahoma"/>
          <w:bCs/>
          <w:color w:val="333333"/>
          <w:kern w:val="0"/>
          <w:sz w:val="30"/>
          <w:szCs w:val="30"/>
        </w:rPr>
        <w:t>6</w:t>
      </w:r>
    </w:p>
    <w:bookmarkEnd w:id="0"/>
    <w:p w:rsidR="008D0694" w:rsidRDefault="008D0694" w:rsidP="008D0694">
      <w:pPr>
        <w:jc w:val="center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2020年度中医经典能力等级考试院校信息表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223"/>
        <w:gridCol w:w="1292"/>
        <w:gridCol w:w="1401"/>
        <w:gridCol w:w="2649"/>
      </w:tblGrid>
      <w:tr w:rsidR="008D0694" w:rsidTr="007455F9">
        <w:trPr>
          <w:trHeight w:val="679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院校名称</w:t>
            </w:r>
          </w:p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756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18"/>
              </w:rPr>
            </w:pPr>
          </w:p>
        </w:tc>
      </w:tr>
      <w:tr w:rsidR="008D0694" w:rsidTr="007455F9">
        <w:trPr>
          <w:trHeight w:val="561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联考工作负责人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8D0694" w:rsidTr="007455F9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8D0694" w:rsidTr="007455F9">
        <w:trPr>
          <w:trHeight w:val="405"/>
          <w:jc w:val="center"/>
        </w:trPr>
        <w:tc>
          <w:tcPr>
            <w:tcW w:w="9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 w:rsidR="008D0694" w:rsidTr="007455F9">
        <w:trPr>
          <w:cantSplit/>
          <w:trHeight w:val="208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D0694" w:rsidRDefault="008D0694" w:rsidP="007455F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参加考试等级及预估人数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□一级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 w:rsidRPr="00F17F89"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 w:rsidRPr="00F17F89"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:rsidR="008D0694" w:rsidRDefault="008D0694" w:rsidP="007455F9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□二级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 w:rsidRPr="00F17F89"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 w:rsidRPr="00F17F89"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:rsidR="008D0694" w:rsidRDefault="008D0694" w:rsidP="007455F9">
            <w:pPr>
              <w:spacing w:line="360" w:lineRule="auto"/>
              <w:jc w:val="left"/>
              <w:rPr>
                <w:rFonts w:ascii="宋体" w:eastAsia="仿宋_GB2312" w:hAnsi="宋体" w:hint="eastAsia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□三级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 w:rsidRPr="00F17F89"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 w:rsidRPr="00F17F89"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</w:tc>
      </w:tr>
      <w:tr w:rsidR="008D0694" w:rsidTr="007455F9">
        <w:trPr>
          <w:cantSplit/>
          <w:trHeight w:val="1185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D0694" w:rsidRDefault="008D0694" w:rsidP="007455F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面向考生范围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□本科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□研究生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</w:tc>
      </w:tr>
      <w:tr w:rsidR="008D0694" w:rsidTr="007455F9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D0694" w:rsidRDefault="008D0694" w:rsidP="007455F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面向考生专业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694" w:rsidRDefault="008D0694" w:rsidP="007455F9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sym w:font="Wingdings 2" w:char="00A3"/>
            </w:r>
            <w:r>
              <w:rPr>
                <w:rFonts w:ascii="宋体" w:eastAsia="仿宋_GB2312" w:hAnsi="宋体" w:hint="eastAsia"/>
                <w:sz w:val="28"/>
              </w:rPr>
              <w:t>针灸推拿学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  <w:p w:rsidR="008D0694" w:rsidRDefault="008D0694" w:rsidP="007455F9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□民族医学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□中西医结合</w:t>
            </w:r>
          </w:p>
          <w:p w:rsidR="008D0694" w:rsidRDefault="008D0694" w:rsidP="007455F9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□中药学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□护理学</w:t>
            </w:r>
          </w:p>
          <w:p w:rsidR="008D0694" w:rsidRDefault="008D0694" w:rsidP="007455F9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□临床医学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□公卫</w:t>
            </w:r>
          </w:p>
          <w:p w:rsidR="008D0694" w:rsidRDefault="008D0694" w:rsidP="007455F9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□管理类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□人文类</w:t>
            </w:r>
          </w:p>
          <w:p w:rsidR="008D0694" w:rsidRDefault="008D0694" w:rsidP="007455F9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□其他</w:t>
            </w:r>
            <w:r>
              <w:rPr>
                <w:rFonts w:ascii="宋体" w:eastAsia="仿宋_GB2312" w:hAnsi="宋体" w:hint="eastAsia"/>
                <w:sz w:val="28"/>
              </w:rPr>
              <w:t>_____________</w:t>
            </w:r>
          </w:p>
          <w:p w:rsidR="008D0694" w:rsidRDefault="008D0694" w:rsidP="007455F9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□面向全校所有专业</w:t>
            </w:r>
          </w:p>
        </w:tc>
      </w:tr>
    </w:tbl>
    <w:p w:rsidR="008D0694" w:rsidRDefault="008D0694" w:rsidP="008D0694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</w:p>
    <w:p w:rsidR="008D0694" w:rsidRDefault="008D0694" w:rsidP="008D0694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</w:p>
    <w:p w:rsidR="008D0694" w:rsidRDefault="008D0694" w:rsidP="008D0694">
      <w:pPr>
        <w:rPr>
          <w:rFonts w:ascii="仿宋" w:eastAsia="仿宋" w:hAnsi="仿宋" w:cs="Tahoma"/>
          <w:color w:val="333333"/>
          <w:sz w:val="30"/>
          <w:szCs w:val="30"/>
        </w:rPr>
      </w:pPr>
    </w:p>
    <w:p w:rsidR="00C8773C" w:rsidRDefault="008D0694"/>
    <w:sectPr w:rsidR="00C8773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74171"/>
      <w:docPartObj>
        <w:docPartGallery w:val="Page Numbers (Bottom of Page)"/>
        <w:docPartUnique/>
      </w:docPartObj>
    </w:sdtPr>
    <w:sdtEndPr/>
    <w:sdtContent>
      <w:p w:rsidR="003659E1" w:rsidRDefault="008D0694" w:rsidP="003659E1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8D069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4"/>
    <w:rsid w:val="00122978"/>
    <w:rsid w:val="005F2FA6"/>
    <w:rsid w:val="008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D453"/>
  <w15:chartTrackingRefBased/>
  <w15:docId w15:val="{F9C2AFFE-8AC2-4447-A5B1-2950BE6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0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D0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焦楠</dc:creator>
  <cp:keywords/>
  <dc:description/>
  <cp:lastModifiedBy>焦楠</cp:lastModifiedBy>
  <cp:revision>1</cp:revision>
  <dcterms:created xsi:type="dcterms:W3CDTF">2020-09-22T08:04:00Z</dcterms:created>
  <dcterms:modified xsi:type="dcterms:W3CDTF">2020-09-22T08:05:00Z</dcterms:modified>
</cp:coreProperties>
</file>