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E2" w:rsidRDefault="00011DE2">
      <w:pPr>
        <w:spacing w:beforeLines="50" w:before="156"/>
        <w:jc w:val="center"/>
        <w:rPr>
          <w:rFonts w:ascii="方正小标宋简体" w:eastAsia="方正小标宋简体" w:hAnsi="仿宋"/>
          <w:sz w:val="40"/>
          <w:szCs w:val="44"/>
        </w:rPr>
      </w:pPr>
    </w:p>
    <w:p w:rsidR="00011DE2" w:rsidRDefault="00011DE2">
      <w:pPr>
        <w:spacing w:beforeLines="50" w:before="156"/>
        <w:jc w:val="center"/>
        <w:rPr>
          <w:rFonts w:ascii="方正小标宋简体" w:eastAsia="方正小标宋简体" w:hAnsi="仿宋"/>
          <w:sz w:val="40"/>
          <w:szCs w:val="44"/>
        </w:rPr>
      </w:pPr>
    </w:p>
    <w:p w:rsidR="00011DE2" w:rsidRDefault="00011DE2">
      <w:pPr>
        <w:spacing w:beforeLines="50" w:before="156"/>
        <w:jc w:val="center"/>
        <w:rPr>
          <w:rFonts w:ascii="方正小标宋简体" w:eastAsia="方正小标宋简体" w:hAnsi="仿宋"/>
          <w:sz w:val="40"/>
          <w:szCs w:val="44"/>
        </w:rPr>
      </w:pPr>
    </w:p>
    <w:p w:rsidR="00011DE2" w:rsidRPr="00011DE2" w:rsidRDefault="00257BD9" w:rsidP="00011DE2">
      <w:pPr>
        <w:adjustRightInd w:val="0"/>
        <w:snapToGrid w:val="0"/>
        <w:jc w:val="center"/>
        <w:rPr>
          <w:rFonts w:ascii="方正小标宋简体" w:eastAsia="方正小标宋简体" w:hAnsi="宋体"/>
          <w:sz w:val="44"/>
        </w:rPr>
      </w:pPr>
      <w:r w:rsidRPr="00011DE2">
        <w:rPr>
          <w:rFonts w:ascii="方正小标宋简体" w:eastAsia="方正小标宋简体" w:hAnsi="宋体" w:hint="eastAsia"/>
          <w:sz w:val="44"/>
        </w:rPr>
        <w:t>关于召开2019年度国家级中西医结合类</w:t>
      </w:r>
    </w:p>
    <w:p w:rsidR="00552329" w:rsidRPr="00011DE2" w:rsidRDefault="00257BD9" w:rsidP="00011DE2">
      <w:pPr>
        <w:adjustRightInd w:val="0"/>
        <w:snapToGrid w:val="0"/>
        <w:jc w:val="center"/>
        <w:rPr>
          <w:rFonts w:ascii="方正小标宋简体" w:eastAsia="方正小标宋简体" w:hAnsi="宋体"/>
          <w:sz w:val="44"/>
        </w:rPr>
      </w:pPr>
      <w:r w:rsidRPr="00011DE2">
        <w:rPr>
          <w:rFonts w:ascii="方正小标宋简体" w:eastAsia="方正小标宋简体" w:hAnsi="宋体" w:hint="eastAsia"/>
          <w:sz w:val="44"/>
        </w:rPr>
        <w:t>一流专业建设点评审推荐会议的通知</w:t>
      </w:r>
    </w:p>
    <w:p w:rsidR="00011DE2" w:rsidRDefault="00011DE2">
      <w:pPr>
        <w:spacing w:beforeLines="50" w:before="156"/>
        <w:rPr>
          <w:rFonts w:ascii="仿宋_GB2312" w:eastAsia="仿宋_GB2312" w:hAnsi="Calibri"/>
          <w:sz w:val="32"/>
        </w:rPr>
      </w:pPr>
    </w:p>
    <w:p w:rsidR="00552329" w:rsidRPr="00011DE2" w:rsidRDefault="00257BD9" w:rsidP="00011DE2">
      <w:pPr>
        <w:spacing w:line="360" w:lineRule="auto"/>
        <w:rPr>
          <w:rFonts w:ascii="仿宋_GB2312" w:eastAsia="仿宋_GB2312" w:hAnsi="宋体"/>
          <w:sz w:val="32"/>
          <w:szCs w:val="32"/>
        </w:rPr>
      </w:pPr>
      <w:r w:rsidRPr="00011DE2">
        <w:rPr>
          <w:rFonts w:ascii="仿宋_GB2312" w:eastAsia="仿宋_GB2312" w:hAnsi="宋体" w:hint="eastAsia"/>
          <w:sz w:val="32"/>
          <w:szCs w:val="32"/>
        </w:rPr>
        <w:t>各位委员：</w:t>
      </w:r>
    </w:p>
    <w:p w:rsidR="00AD36D2" w:rsidRDefault="00C63629" w:rsidP="00011DE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根据《教育部办公厅关于实施一流本科专业建设“双万计划”的通知》（</w:t>
      </w:r>
      <w:proofErr w:type="gramStart"/>
      <w:r w:rsidRPr="00011DE2">
        <w:rPr>
          <w:rFonts w:ascii="仿宋_GB2312" w:eastAsia="仿宋_GB2312" w:hAnsi="宋体" w:hint="eastAsia"/>
          <w:sz w:val="32"/>
          <w:szCs w:val="32"/>
        </w:rPr>
        <w:t>教高厅函</w:t>
      </w:r>
      <w:proofErr w:type="gramEnd"/>
      <w:r w:rsidRPr="00011DE2">
        <w:rPr>
          <w:rFonts w:ascii="仿宋_GB2312" w:eastAsia="仿宋_GB2312" w:hAnsi="宋体" w:hint="eastAsia"/>
          <w:sz w:val="32"/>
          <w:szCs w:val="32"/>
        </w:rPr>
        <w:t>〔</w:t>
      </w:r>
      <w:r w:rsidRPr="00011DE2">
        <w:rPr>
          <w:rFonts w:ascii="仿宋_GB2312" w:eastAsia="仿宋_GB2312" w:hAnsi="宋体"/>
          <w:sz w:val="32"/>
          <w:szCs w:val="32"/>
        </w:rPr>
        <w:t>2019〕18号</w:t>
      </w:r>
      <w:r w:rsidRPr="00011DE2">
        <w:rPr>
          <w:rFonts w:ascii="仿宋_GB2312" w:eastAsia="仿宋_GB2312" w:hAnsi="宋体" w:hint="eastAsia"/>
          <w:sz w:val="32"/>
          <w:szCs w:val="32"/>
        </w:rPr>
        <w:t>）</w:t>
      </w:r>
      <w:r>
        <w:rPr>
          <w:rFonts w:ascii="仿宋_GB2312" w:eastAsia="仿宋_GB2312" w:hAnsi="宋体" w:hint="eastAsia"/>
          <w:sz w:val="32"/>
          <w:szCs w:val="32"/>
        </w:rPr>
        <w:t>和</w:t>
      </w:r>
      <w:r w:rsidRPr="00011DE2">
        <w:rPr>
          <w:rFonts w:ascii="仿宋_GB2312" w:eastAsia="仿宋_GB2312" w:hAnsi="宋体" w:hint="eastAsia"/>
          <w:sz w:val="32"/>
          <w:szCs w:val="32"/>
        </w:rPr>
        <w:t>《教育部高等教育司关于做好国家级一流本科专业建设有关工作的通知》（</w:t>
      </w:r>
      <w:proofErr w:type="gramStart"/>
      <w:r w:rsidRPr="00011DE2">
        <w:rPr>
          <w:rFonts w:ascii="仿宋_GB2312" w:eastAsia="仿宋_GB2312" w:hAnsi="宋体" w:hint="eastAsia"/>
          <w:sz w:val="32"/>
          <w:szCs w:val="32"/>
        </w:rPr>
        <w:t>教高司函</w:t>
      </w:r>
      <w:proofErr w:type="gramEnd"/>
      <w:r w:rsidRPr="00011DE2">
        <w:rPr>
          <w:rFonts w:ascii="仿宋_GB2312" w:eastAsia="仿宋_GB2312" w:hAnsi="宋体" w:hint="eastAsia"/>
          <w:sz w:val="32"/>
          <w:szCs w:val="32"/>
        </w:rPr>
        <w:t>〔</w:t>
      </w:r>
      <w:r w:rsidRPr="00011DE2">
        <w:rPr>
          <w:rFonts w:ascii="仿宋_GB2312" w:eastAsia="仿宋_GB2312" w:hAnsi="宋体"/>
          <w:sz w:val="32"/>
          <w:szCs w:val="32"/>
        </w:rPr>
        <w:t>2019〕</w:t>
      </w:r>
      <w:r w:rsidRPr="00011DE2">
        <w:rPr>
          <w:rFonts w:ascii="仿宋_GB2312" w:eastAsia="仿宋_GB2312" w:hAnsi="宋体" w:hint="eastAsia"/>
          <w:sz w:val="32"/>
          <w:szCs w:val="32"/>
        </w:rPr>
        <w:t>24号）要求，教育部高等学校中西医结合类专业教学指导委员会（以下简称“</w:t>
      </w:r>
      <w:r w:rsidR="00AD36D2">
        <w:rPr>
          <w:rFonts w:ascii="仿宋_GB2312" w:eastAsia="仿宋_GB2312" w:hAnsi="宋体" w:hint="eastAsia"/>
          <w:sz w:val="32"/>
          <w:szCs w:val="32"/>
        </w:rPr>
        <w:t>中西医结合</w:t>
      </w:r>
      <w:r w:rsidRPr="00011DE2">
        <w:rPr>
          <w:rFonts w:ascii="仿宋_GB2312" w:eastAsia="仿宋_GB2312" w:hAnsi="宋体" w:hint="eastAsia"/>
          <w:sz w:val="32"/>
          <w:szCs w:val="32"/>
        </w:rPr>
        <w:t>教指委”）拟</w:t>
      </w:r>
      <w:r>
        <w:rPr>
          <w:rFonts w:ascii="仿宋_GB2312" w:eastAsia="仿宋_GB2312" w:hAnsi="宋体" w:hint="eastAsia"/>
          <w:sz w:val="32"/>
          <w:szCs w:val="32"/>
        </w:rPr>
        <w:t>于1</w:t>
      </w:r>
      <w:r>
        <w:rPr>
          <w:rFonts w:ascii="仿宋_GB2312" w:eastAsia="仿宋_GB2312" w:hAnsi="宋体"/>
          <w:sz w:val="32"/>
          <w:szCs w:val="32"/>
        </w:rPr>
        <w:t>0</w:t>
      </w:r>
      <w:r>
        <w:rPr>
          <w:rFonts w:ascii="仿宋_GB2312" w:eastAsia="仿宋_GB2312" w:hAnsi="宋体" w:hint="eastAsia"/>
          <w:sz w:val="32"/>
          <w:szCs w:val="32"/>
        </w:rPr>
        <w:t>月2</w:t>
      </w:r>
      <w:r>
        <w:rPr>
          <w:rFonts w:ascii="仿宋_GB2312" w:eastAsia="仿宋_GB2312" w:hAnsi="宋体"/>
          <w:sz w:val="32"/>
          <w:szCs w:val="32"/>
        </w:rPr>
        <w:t>6</w:t>
      </w:r>
      <w:r>
        <w:rPr>
          <w:rFonts w:ascii="仿宋_GB2312" w:eastAsia="仿宋_GB2312" w:hAnsi="宋体" w:hint="eastAsia"/>
          <w:sz w:val="32"/>
          <w:szCs w:val="32"/>
        </w:rPr>
        <w:t>日</w:t>
      </w:r>
      <w:r w:rsidRPr="00011DE2">
        <w:rPr>
          <w:rFonts w:ascii="仿宋_GB2312" w:eastAsia="仿宋_GB2312" w:hAnsi="宋体" w:hint="eastAsia"/>
          <w:sz w:val="32"/>
          <w:szCs w:val="32"/>
        </w:rPr>
        <w:t>召开全体委员会议，对2019年国家级中西医结合类一流专业建设点进行评审推荐。</w:t>
      </w:r>
    </w:p>
    <w:p w:rsidR="00C63629" w:rsidRDefault="00C63629" w:rsidP="00011DE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会议</w:t>
      </w:r>
      <w:r w:rsidR="00AD36D2">
        <w:rPr>
          <w:rFonts w:ascii="仿宋_GB2312" w:eastAsia="仿宋_GB2312" w:hAnsi="宋体" w:hint="eastAsia"/>
          <w:sz w:val="32"/>
          <w:szCs w:val="32"/>
        </w:rPr>
        <w:t>具体</w:t>
      </w:r>
      <w:r w:rsidRPr="00011DE2">
        <w:rPr>
          <w:rFonts w:ascii="仿宋_GB2312" w:eastAsia="仿宋_GB2312" w:hAnsi="宋体" w:hint="eastAsia"/>
          <w:sz w:val="32"/>
          <w:szCs w:val="32"/>
        </w:rPr>
        <w:t>通知如下：</w:t>
      </w:r>
    </w:p>
    <w:p w:rsidR="00552329" w:rsidRDefault="00257BD9" w:rsidP="00011DE2">
      <w:pPr>
        <w:spacing w:line="360" w:lineRule="auto"/>
        <w:ind w:firstLineChars="200" w:firstLine="640"/>
        <w:rPr>
          <w:rFonts w:ascii="黑体" w:eastAsia="黑体" w:hAnsi="黑体"/>
          <w:sz w:val="32"/>
          <w:szCs w:val="32"/>
        </w:rPr>
      </w:pPr>
      <w:r>
        <w:rPr>
          <w:rFonts w:ascii="黑体" w:eastAsia="黑体" w:hAnsi="黑体" w:hint="eastAsia"/>
          <w:sz w:val="32"/>
          <w:szCs w:val="32"/>
        </w:rPr>
        <w:t>一、会议时间</w:t>
      </w:r>
    </w:p>
    <w:p w:rsidR="00552329" w:rsidRPr="00011DE2" w:rsidRDefault="00257BD9" w:rsidP="00011DE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10月25日</w:t>
      </w:r>
      <w:r w:rsidR="00AD36D2">
        <w:rPr>
          <w:rFonts w:ascii="仿宋_GB2312" w:eastAsia="仿宋_GB2312" w:hAnsi="宋体" w:hint="eastAsia"/>
          <w:sz w:val="32"/>
          <w:szCs w:val="32"/>
        </w:rPr>
        <w:t>：大会报到</w:t>
      </w:r>
    </w:p>
    <w:p w:rsidR="00AD36D2" w:rsidRDefault="00257BD9" w:rsidP="00AD36D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10月26日</w:t>
      </w:r>
      <w:r w:rsidR="00AD36D2">
        <w:rPr>
          <w:rFonts w:ascii="仿宋_GB2312" w:eastAsia="仿宋_GB2312" w:hAnsi="宋体" w:hint="eastAsia"/>
          <w:sz w:val="32"/>
          <w:szCs w:val="32"/>
        </w:rPr>
        <w:t>：全天正式会议</w:t>
      </w:r>
    </w:p>
    <w:p w:rsidR="00552329" w:rsidRPr="00011DE2" w:rsidRDefault="00257BD9" w:rsidP="00AD36D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10月27日</w:t>
      </w:r>
      <w:r w:rsidR="00AD36D2">
        <w:rPr>
          <w:rFonts w:ascii="仿宋_GB2312" w:eastAsia="仿宋_GB2312" w:hAnsi="宋体" w:hint="eastAsia"/>
          <w:sz w:val="32"/>
          <w:szCs w:val="32"/>
        </w:rPr>
        <w:t>：离会</w:t>
      </w:r>
    </w:p>
    <w:p w:rsidR="00552329" w:rsidRDefault="00257BD9" w:rsidP="00011DE2">
      <w:pPr>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二、会议地点</w:t>
      </w:r>
    </w:p>
    <w:p w:rsidR="00552329" w:rsidRDefault="00257BD9" w:rsidP="00011DE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北京中医药大学良乡校区</w:t>
      </w:r>
    </w:p>
    <w:p w:rsidR="00552329" w:rsidRDefault="00257BD9" w:rsidP="00011DE2">
      <w:pPr>
        <w:spacing w:line="360" w:lineRule="auto"/>
        <w:ind w:firstLineChars="200" w:firstLine="640"/>
        <w:rPr>
          <w:rFonts w:ascii="黑体" w:eastAsia="黑体" w:hAnsi="黑体"/>
          <w:sz w:val="32"/>
          <w:szCs w:val="32"/>
        </w:rPr>
      </w:pPr>
      <w:r>
        <w:rPr>
          <w:rFonts w:ascii="黑体" w:eastAsia="黑体" w:hAnsi="黑体" w:hint="eastAsia"/>
          <w:sz w:val="32"/>
          <w:szCs w:val="32"/>
        </w:rPr>
        <w:t>三、参会人员</w:t>
      </w:r>
    </w:p>
    <w:p w:rsidR="00552329" w:rsidRPr="00011DE2" w:rsidRDefault="00257BD9" w:rsidP="00011DE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中西医</w:t>
      </w:r>
      <w:proofErr w:type="gramStart"/>
      <w:r w:rsidRPr="00011DE2">
        <w:rPr>
          <w:rFonts w:ascii="仿宋_GB2312" w:eastAsia="仿宋_GB2312" w:hAnsi="宋体" w:hint="eastAsia"/>
          <w:sz w:val="32"/>
          <w:szCs w:val="32"/>
        </w:rPr>
        <w:t>结合教指委</w:t>
      </w:r>
      <w:proofErr w:type="gramEnd"/>
      <w:r w:rsidRPr="00011DE2">
        <w:rPr>
          <w:rFonts w:ascii="仿宋_GB2312" w:eastAsia="仿宋_GB2312" w:hAnsi="宋体" w:hint="eastAsia"/>
          <w:sz w:val="32"/>
          <w:szCs w:val="32"/>
        </w:rPr>
        <w:t>全体委员、秘书处全体成员、各申报专业负责人</w:t>
      </w:r>
      <w:r w:rsidR="00C63629">
        <w:rPr>
          <w:rFonts w:ascii="仿宋_GB2312" w:eastAsia="仿宋_GB2312" w:hAnsi="宋体" w:hint="eastAsia"/>
          <w:sz w:val="32"/>
          <w:szCs w:val="32"/>
        </w:rPr>
        <w:t>。</w:t>
      </w:r>
    </w:p>
    <w:p w:rsidR="00552329" w:rsidRDefault="00257BD9" w:rsidP="00011DE2">
      <w:pPr>
        <w:spacing w:line="360" w:lineRule="auto"/>
        <w:ind w:firstLineChars="200" w:firstLine="640"/>
        <w:rPr>
          <w:rFonts w:ascii="黑体" w:eastAsia="黑体" w:hAnsi="黑体"/>
          <w:sz w:val="32"/>
          <w:szCs w:val="32"/>
        </w:rPr>
      </w:pPr>
      <w:r>
        <w:rPr>
          <w:rFonts w:ascii="黑体" w:eastAsia="黑体" w:hAnsi="黑体" w:hint="eastAsia"/>
          <w:sz w:val="32"/>
          <w:szCs w:val="32"/>
        </w:rPr>
        <w:t>四、会议内容</w:t>
      </w:r>
    </w:p>
    <w:p w:rsidR="00552329" w:rsidRPr="00011DE2" w:rsidRDefault="00C63629" w:rsidP="00011DE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019</w:t>
      </w:r>
      <w:r>
        <w:rPr>
          <w:rFonts w:ascii="仿宋_GB2312" w:eastAsia="仿宋_GB2312" w:hAnsi="宋体" w:hint="eastAsia"/>
          <w:sz w:val="32"/>
          <w:szCs w:val="32"/>
        </w:rPr>
        <w:t>年</w:t>
      </w:r>
      <w:r w:rsidR="00257BD9" w:rsidRPr="00011DE2">
        <w:rPr>
          <w:rFonts w:ascii="仿宋_GB2312" w:eastAsia="仿宋_GB2312" w:hAnsi="宋体" w:hint="eastAsia"/>
          <w:sz w:val="32"/>
          <w:szCs w:val="32"/>
        </w:rPr>
        <w:t>国家级中西医结合类一流专业建设点评审推荐</w:t>
      </w:r>
    </w:p>
    <w:p w:rsidR="00552329" w:rsidRDefault="00257BD9" w:rsidP="00011DE2">
      <w:pPr>
        <w:spacing w:line="360" w:lineRule="auto"/>
        <w:ind w:firstLineChars="200" w:firstLine="640"/>
        <w:rPr>
          <w:rFonts w:ascii="黑体" w:eastAsia="黑体" w:hAnsi="黑体"/>
          <w:sz w:val="32"/>
          <w:szCs w:val="32"/>
        </w:rPr>
      </w:pPr>
      <w:r>
        <w:rPr>
          <w:rFonts w:ascii="黑体" w:eastAsia="黑体" w:hAnsi="黑体" w:hint="eastAsia"/>
          <w:sz w:val="32"/>
          <w:szCs w:val="32"/>
        </w:rPr>
        <w:t>五、</w:t>
      </w:r>
      <w:r w:rsidR="007C40E0">
        <w:rPr>
          <w:rFonts w:ascii="黑体" w:eastAsia="黑体" w:hAnsi="黑体" w:hint="eastAsia"/>
          <w:sz w:val="32"/>
          <w:szCs w:val="32"/>
        </w:rPr>
        <w:t>参会要求</w:t>
      </w:r>
    </w:p>
    <w:p w:rsidR="00552329" w:rsidRPr="00011DE2" w:rsidRDefault="00AD36D2" w:rsidP="00011DE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00973BAB">
        <w:rPr>
          <w:rFonts w:ascii="仿宋_GB2312" w:eastAsia="仿宋_GB2312" w:hAnsi="宋体" w:hint="eastAsia"/>
          <w:sz w:val="32"/>
          <w:szCs w:val="32"/>
        </w:rPr>
        <w:t>.</w:t>
      </w:r>
      <w:r w:rsidR="00C63629">
        <w:rPr>
          <w:rFonts w:ascii="仿宋_GB2312" w:eastAsia="仿宋_GB2312" w:hAnsi="宋体" w:hint="eastAsia"/>
          <w:sz w:val="32"/>
          <w:szCs w:val="32"/>
        </w:rPr>
        <w:t>请</w:t>
      </w:r>
      <w:r w:rsidR="00257BD9" w:rsidRPr="00011DE2">
        <w:rPr>
          <w:rFonts w:ascii="仿宋_GB2312" w:eastAsia="仿宋_GB2312" w:hAnsi="宋体" w:hint="eastAsia"/>
          <w:sz w:val="32"/>
          <w:szCs w:val="32"/>
        </w:rPr>
        <w:t>全体委员在1</w:t>
      </w:r>
      <w:r w:rsidR="00257BD9" w:rsidRPr="00011DE2">
        <w:rPr>
          <w:rFonts w:ascii="仿宋_GB2312" w:eastAsia="仿宋_GB2312" w:hAnsi="宋体"/>
          <w:sz w:val="32"/>
          <w:szCs w:val="32"/>
        </w:rPr>
        <w:t>0</w:t>
      </w:r>
      <w:r w:rsidR="00257BD9" w:rsidRPr="00011DE2">
        <w:rPr>
          <w:rFonts w:ascii="仿宋_GB2312" w:eastAsia="仿宋_GB2312" w:hAnsi="宋体" w:hint="eastAsia"/>
          <w:sz w:val="32"/>
          <w:szCs w:val="32"/>
        </w:rPr>
        <w:t>月</w:t>
      </w:r>
      <w:r w:rsidR="00257BD9" w:rsidRPr="00011DE2">
        <w:rPr>
          <w:rFonts w:ascii="仿宋_GB2312" w:eastAsia="仿宋_GB2312" w:hAnsi="宋体"/>
          <w:sz w:val="32"/>
          <w:szCs w:val="32"/>
        </w:rPr>
        <w:t>15</w:t>
      </w:r>
      <w:r w:rsidR="00257BD9" w:rsidRPr="00011DE2">
        <w:rPr>
          <w:rFonts w:ascii="仿宋_GB2312" w:eastAsia="仿宋_GB2312" w:hAnsi="宋体" w:hint="eastAsia"/>
          <w:sz w:val="32"/>
          <w:szCs w:val="32"/>
        </w:rPr>
        <w:t>日前登陆“国家级一流专业建设报送系统”</w:t>
      </w:r>
      <w:r w:rsidR="00CE142C">
        <w:rPr>
          <w:rFonts w:ascii="仿宋_GB2312" w:eastAsia="仿宋_GB2312" w:hAnsi="宋体" w:hint="eastAsia"/>
          <w:sz w:val="32"/>
          <w:szCs w:val="32"/>
        </w:rPr>
        <w:t>，仔细</w:t>
      </w:r>
      <w:r w:rsidR="00257BD9" w:rsidRPr="00011DE2">
        <w:rPr>
          <w:rFonts w:ascii="仿宋_GB2312" w:eastAsia="仿宋_GB2312" w:hAnsi="宋体" w:hint="eastAsia"/>
          <w:sz w:val="32"/>
          <w:szCs w:val="32"/>
        </w:rPr>
        <w:t>查看相关专业申报材料，</w:t>
      </w:r>
      <w:r w:rsidR="0047649C" w:rsidRPr="00011DE2">
        <w:rPr>
          <w:rFonts w:ascii="仿宋_GB2312" w:eastAsia="仿宋_GB2312" w:hAnsi="宋体" w:hint="eastAsia"/>
          <w:sz w:val="32"/>
          <w:szCs w:val="32"/>
        </w:rPr>
        <w:t>提前做好参会准备工作</w:t>
      </w:r>
      <w:r w:rsidR="00605D81">
        <w:rPr>
          <w:rFonts w:ascii="仿宋_GB2312" w:eastAsia="仿宋_GB2312" w:hAnsi="宋体" w:hint="eastAsia"/>
          <w:sz w:val="32"/>
          <w:szCs w:val="32"/>
        </w:rPr>
        <w:t>。按照教育部要求，</w:t>
      </w:r>
      <w:r w:rsidR="00CE142C">
        <w:rPr>
          <w:rFonts w:ascii="仿宋_GB2312" w:eastAsia="仿宋_GB2312" w:hAnsi="宋体" w:hint="eastAsia"/>
          <w:sz w:val="32"/>
          <w:szCs w:val="32"/>
        </w:rPr>
        <w:t>会上不再</w:t>
      </w:r>
      <w:r w:rsidR="00605D81">
        <w:rPr>
          <w:rFonts w:ascii="仿宋_GB2312" w:eastAsia="仿宋_GB2312" w:hAnsi="宋体" w:hint="eastAsia"/>
          <w:sz w:val="32"/>
          <w:szCs w:val="32"/>
        </w:rPr>
        <w:t>提供</w:t>
      </w:r>
      <w:r w:rsidR="00CE142C">
        <w:rPr>
          <w:rFonts w:ascii="仿宋_GB2312" w:eastAsia="仿宋_GB2312" w:hAnsi="宋体" w:hint="eastAsia"/>
          <w:sz w:val="32"/>
          <w:szCs w:val="32"/>
        </w:rPr>
        <w:t>纸质材料</w:t>
      </w:r>
      <w:r w:rsidR="00605D81">
        <w:rPr>
          <w:rFonts w:ascii="仿宋_GB2312" w:eastAsia="仿宋_GB2312" w:hAnsi="宋体" w:hint="eastAsia"/>
          <w:sz w:val="32"/>
          <w:szCs w:val="32"/>
        </w:rPr>
        <w:t>，各位委员可提前自行下载电子版，</w:t>
      </w:r>
      <w:r w:rsidR="00FE5EDE">
        <w:rPr>
          <w:rFonts w:ascii="仿宋_GB2312" w:eastAsia="仿宋_GB2312" w:hAnsi="宋体" w:hint="eastAsia"/>
          <w:sz w:val="32"/>
          <w:szCs w:val="32"/>
        </w:rPr>
        <w:t>自备笔记本</w:t>
      </w:r>
      <w:r w:rsidR="00FE5EDE">
        <w:rPr>
          <w:rFonts w:ascii="仿宋_GB2312" w:eastAsia="仿宋_GB2312" w:hAnsi="宋体"/>
          <w:sz w:val="32"/>
          <w:szCs w:val="32"/>
        </w:rPr>
        <w:t>电脑，查看申报材料电子版</w:t>
      </w:r>
      <w:r w:rsidR="00FE5EDE">
        <w:rPr>
          <w:rFonts w:ascii="仿宋_GB2312" w:eastAsia="仿宋_GB2312" w:hAnsi="宋体" w:hint="eastAsia"/>
          <w:sz w:val="32"/>
          <w:szCs w:val="32"/>
        </w:rPr>
        <w:t>，</w:t>
      </w:r>
      <w:r w:rsidR="00605D81">
        <w:rPr>
          <w:rFonts w:ascii="仿宋_GB2312" w:eastAsia="仿宋_GB2312" w:hAnsi="宋体" w:hint="eastAsia"/>
          <w:sz w:val="32"/>
          <w:szCs w:val="32"/>
        </w:rPr>
        <w:t>以备上会讨论需要</w:t>
      </w:r>
      <w:r w:rsidR="0047649C">
        <w:rPr>
          <w:rFonts w:ascii="仿宋_GB2312" w:eastAsia="仿宋_GB2312" w:hAnsi="宋体" w:hint="eastAsia"/>
          <w:sz w:val="32"/>
          <w:szCs w:val="32"/>
        </w:rPr>
        <w:t>。系统网址、账号、密码将通过电子邮件发送至各委员邮箱</w:t>
      </w:r>
      <w:r w:rsidR="00257BD9" w:rsidRPr="00011DE2">
        <w:rPr>
          <w:rFonts w:ascii="仿宋_GB2312" w:eastAsia="仿宋_GB2312" w:hAnsi="宋体" w:hint="eastAsia"/>
          <w:sz w:val="32"/>
          <w:szCs w:val="32"/>
        </w:rPr>
        <w:t>。</w:t>
      </w:r>
    </w:p>
    <w:p w:rsidR="007C40E0" w:rsidRDefault="00AD36D2" w:rsidP="00011DE2">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00973BAB">
        <w:rPr>
          <w:rFonts w:ascii="仿宋_GB2312" w:eastAsia="仿宋_GB2312" w:hAnsi="宋体" w:hint="eastAsia"/>
          <w:sz w:val="32"/>
          <w:szCs w:val="32"/>
        </w:rPr>
        <w:t>.</w:t>
      </w:r>
      <w:r w:rsidR="00257BD9" w:rsidRPr="00011DE2">
        <w:rPr>
          <w:rFonts w:ascii="仿宋_GB2312" w:eastAsia="仿宋_GB2312" w:hAnsi="宋体" w:hint="eastAsia"/>
          <w:sz w:val="32"/>
          <w:szCs w:val="32"/>
        </w:rPr>
        <w:t>根据</w:t>
      </w:r>
      <w:r w:rsidR="00BB1E9A">
        <w:rPr>
          <w:rFonts w:ascii="仿宋_GB2312" w:eastAsia="仿宋_GB2312" w:hAnsi="宋体" w:hint="eastAsia"/>
          <w:sz w:val="32"/>
          <w:szCs w:val="32"/>
        </w:rPr>
        <w:t>《</w:t>
      </w:r>
      <w:r w:rsidR="004E03EC">
        <w:rPr>
          <w:rFonts w:ascii="仿宋_GB2312" w:eastAsia="仿宋_GB2312" w:hAnsi="宋体" w:hint="eastAsia"/>
          <w:sz w:val="32"/>
          <w:szCs w:val="32"/>
        </w:rPr>
        <w:t>教育部高等学校教学指导委员会</w:t>
      </w:r>
      <w:r w:rsidR="00BB1E9A">
        <w:rPr>
          <w:rFonts w:ascii="仿宋_GB2312" w:eastAsia="仿宋_GB2312" w:hAnsi="宋体" w:hint="eastAsia"/>
          <w:sz w:val="32"/>
          <w:szCs w:val="32"/>
        </w:rPr>
        <w:t>章程》和教育部对一流专业推荐工作</w:t>
      </w:r>
      <w:r w:rsidR="007C40E0">
        <w:rPr>
          <w:rFonts w:ascii="仿宋_GB2312" w:eastAsia="仿宋_GB2312" w:hAnsi="宋体" w:hint="eastAsia"/>
          <w:sz w:val="32"/>
          <w:szCs w:val="32"/>
        </w:rPr>
        <w:t>要求，</w:t>
      </w:r>
      <w:r w:rsidR="00605D81">
        <w:rPr>
          <w:rFonts w:ascii="仿宋_GB2312" w:eastAsia="仿宋_GB2312" w:hAnsi="宋体" w:hint="eastAsia"/>
          <w:sz w:val="32"/>
          <w:szCs w:val="32"/>
        </w:rPr>
        <w:t>本次</w:t>
      </w:r>
      <w:r w:rsidR="007C40E0">
        <w:rPr>
          <w:rFonts w:ascii="仿宋_GB2312" w:eastAsia="仿宋_GB2312" w:hAnsi="宋体" w:hint="eastAsia"/>
          <w:sz w:val="32"/>
          <w:szCs w:val="32"/>
        </w:rPr>
        <w:t>会议</w:t>
      </w:r>
      <w:r w:rsidR="00BB1E9A">
        <w:rPr>
          <w:rFonts w:ascii="仿宋_GB2312" w:eastAsia="仿宋_GB2312" w:hAnsi="宋体" w:hint="eastAsia"/>
          <w:sz w:val="32"/>
          <w:szCs w:val="32"/>
        </w:rPr>
        <w:t>请</w:t>
      </w:r>
      <w:r w:rsidR="007C40E0">
        <w:rPr>
          <w:rFonts w:ascii="仿宋_GB2312" w:eastAsia="仿宋_GB2312" w:hAnsi="宋体" w:hint="eastAsia"/>
          <w:sz w:val="32"/>
          <w:szCs w:val="32"/>
        </w:rPr>
        <w:t>全体委员</w:t>
      </w:r>
      <w:r w:rsidR="00BB1E9A">
        <w:rPr>
          <w:rFonts w:ascii="仿宋_GB2312" w:eastAsia="仿宋_GB2312" w:hAnsi="宋体" w:hint="eastAsia"/>
          <w:sz w:val="32"/>
          <w:szCs w:val="32"/>
        </w:rPr>
        <w:t>务必</w:t>
      </w:r>
      <w:r w:rsidR="007C40E0">
        <w:rPr>
          <w:rFonts w:ascii="仿宋_GB2312" w:eastAsia="仿宋_GB2312" w:hAnsi="宋体" w:hint="eastAsia"/>
          <w:sz w:val="32"/>
          <w:szCs w:val="32"/>
        </w:rPr>
        <w:t>参加，除特殊原</w:t>
      </w:r>
      <w:r w:rsidR="00107145">
        <w:rPr>
          <w:rFonts w:ascii="仿宋_GB2312" w:eastAsia="仿宋_GB2312" w:hAnsi="宋体" w:hint="eastAsia"/>
          <w:sz w:val="32"/>
          <w:szCs w:val="32"/>
        </w:rPr>
        <w:t>因，不得请假。确不能参会者，需履行请假手续，并</w:t>
      </w:r>
      <w:proofErr w:type="gramStart"/>
      <w:r w:rsidR="00107145">
        <w:rPr>
          <w:rFonts w:ascii="仿宋_GB2312" w:eastAsia="仿宋_GB2312" w:hAnsi="宋体" w:hint="eastAsia"/>
          <w:sz w:val="32"/>
          <w:szCs w:val="32"/>
        </w:rPr>
        <w:t>请委员</w:t>
      </w:r>
      <w:proofErr w:type="gramEnd"/>
      <w:r w:rsidR="00107145">
        <w:rPr>
          <w:rFonts w:ascii="仿宋_GB2312" w:eastAsia="仿宋_GB2312" w:hAnsi="宋体" w:hint="eastAsia"/>
          <w:sz w:val="32"/>
          <w:szCs w:val="32"/>
        </w:rPr>
        <w:t>所在单位同意</w:t>
      </w:r>
      <w:r w:rsidR="00107145">
        <w:rPr>
          <w:rFonts w:ascii="仿宋_GB2312" w:eastAsia="仿宋_GB2312" w:hAnsi="宋体"/>
          <w:sz w:val="32"/>
          <w:szCs w:val="32"/>
        </w:rPr>
        <w:t>并</w:t>
      </w:r>
      <w:r w:rsidR="007C40E0">
        <w:rPr>
          <w:rFonts w:ascii="仿宋_GB2312" w:eastAsia="仿宋_GB2312" w:hAnsi="宋体" w:hint="eastAsia"/>
          <w:sz w:val="32"/>
          <w:szCs w:val="32"/>
        </w:rPr>
        <w:t>盖章，报主任委员批准。</w:t>
      </w:r>
    </w:p>
    <w:p w:rsidR="00552329" w:rsidRDefault="00AD36D2" w:rsidP="00011DE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sidR="00973BAB">
        <w:rPr>
          <w:rFonts w:ascii="仿宋_GB2312" w:eastAsia="仿宋_GB2312" w:hAnsi="宋体" w:hint="eastAsia"/>
          <w:sz w:val="32"/>
          <w:szCs w:val="32"/>
        </w:rPr>
        <w:t>.</w:t>
      </w:r>
      <w:r w:rsidR="00257BD9" w:rsidRPr="00011DE2">
        <w:rPr>
          <w:rFonts w:ascii="仿宋_GB2312" w:eastAsia="仿宋_GB2312" w:hAnsi="宋体" w:hint="eastAsia"/>
          <w:sz w:val="32"/>
          <w:szCs w:val="32"/>
        </w:rPr>
        <w:t>评审推荐工作将按照教育部高等教育司《2019年度国家级一流专业推荐工作教指委工作指南》要求进行，以《国家级一流本科专业建设点推荐工作指导标准》为评分依据。</w:t>
      </w:r>
    </w:p>
    <w:p w:rsidR="00552329" w:rsidRDefault="00257BD9" w:rsidP="00011DE2">
      <w:pPr>
        <w:spacing w:line="360" w:lineRule="auto"/>
        <w:ind w:firstLineChars="200" w:firstLine="640"/>
        <w:rPr>
          <w:rFonts w:ascii="黑体" w:eastAsia="黑体" w:hAnsi="黑体"/>
          <w:sz w:val="32"/>
          <w:szCs w:val="32"/>
        </w:rPr>
      </w:pPr>
      <w:r>
        <w:rPr>
          <w:rFonts w:ascii="黑体" w:eastAsia="黑体" w:hAnsi="黑体" w:hint="eastAsia"/>
          <w:sz w:val="32"/>
          <w:szCs w:val="32"/>
        </w:rPr>
        <w:t>六、会务说明</w:t>
      </w:r>
    </w:p>
    <w:p w:rsidR="007C40E0" w:rsidRDefault="007C40E0" w:rsidP="00011DE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w:t>
      </w:r>
      <w:r w:rsidR="00973BAB">
        <w:rPr>
          <w:rFonts w:ascii="仿宋_GB2312" w:eastAsia="仿宋_GB2312" w:hAnsi="宋体" w:hint="eastAsia"/>
          <w:sz w:val="32"/>
          <w:szCs w:val="32"/>
        </w:rPr>
        <w:t>.</w:t>
      </w:r>
      <w:r>
        <w:rPr>
          <w:rFonts w:ascii="仿宋_GB2312" w:eastAsia="仿宋_GB2312" w:hAnsi="宋体" w:hint="eastAsia"/>
          <w:sz w:val="32"/>
          <w:szCs w:val="32"/>
        </w:rPr>
        <w:t>本次会议统一收取</w:t>
      </w:r>
      <w:r w:rsidR="00BB1E9A">
        <w:rPr>
          <w:rFonts w:ascii="仿宋_GB2312" w:eastAsia="仿宋_GB2312" w:hAnsi="宋体" w:hint="eastAsia"/>
          <w:sz w:val="32"/>
          <w:szCs w:val="32"/>
        </w:rPr>
        <w:t>参会人员</w:t>
      </w:r>
      <w:r>
        <w:rPr>
          <w:rFonts w:ascii="仿宋_GB2312" w:eastAsia="仿宋_GB2312" w:hAnsi="宋体" w:hint="eastAsia"/>
          <w:sz w:val="32"/>
          <w:szCs w:val="32"/>
        </w:rPr>
        <w:t>会务费</w:t>
      </w:r>
      <w:r>
        <w:rPr>
          <w:rFonts w:ascii="仿宋_GB2312" w:eastAsia="仿宋_GB2312" w:hAnsi="宋体"/>
          <w:sz w:val="32"/>
          <w:szCs w:val="32"/>
        </w:rPr>
        <w:t>10</w:t>
      </w:r>
      <w:r w:rsidR="00257BD9" w:rsidRPr="00011DE2">
        <w:rPr>
          <w:rFonts w:ascii="仿宋_GB2312" w:eastAsia="仿宋_GB2312" w:hAnsi="宋体" w:hint="eastAsia"/>
          <w:sz w:val="32"/>
          <w:szCs w:val="32"/>
        </w:rPr>
        <w:t>00元/每人</w:t>
      </w:r>
      <w:r w:rsidR="00BB1E9A">
        <w:rPr>
          <w:rFonts w:ascii="仿宋_GB2312" w:eastAsia="仿宋_GB2312" w:hAnsi="宋体" w:hint="eastAsia"/>
          <w:sz w:val="32"/>
          <w:szCs w:val="32"/>
        </w:rPr>
        <w:t>，</w:t>
      </w:r>
      <w:r>
        <w:rPr>
          <w:rFonts w:ascii="仿宋_GB2312" w:eastAsia="仿宋_GB2312" w:hAnsi="宋体" w:hint="eastAsia"/>
          <w:sz w:val="32"/>
          <w:szCs w:val="32"/>
        </w:rPr>
        <w:t>往返交通费、住宿费自理。住宿统一安排在</w:t>
      </w:r>
      <w:r w:rsidR="00257BD9" w:rsidRPr="00011DE2">
        <w:rPr>
          <w:rFonts w:ascii="仿宋_GB2312" w:eastAsia="仿宋_GB2312" w:hAnsi="宋体" w:hint="eastAsia"/>
          <w:sz w:val="32"/>
          <w:szCs w:val="32"/>
        </w:rPr>
        <w:t>北京</w:t>
      </w:r>
      <w:proofErr w:type="gramStart"/>
      <w:r>
        <w:rPr>
          <w:rFonts w:ascii="仿宋_GB2312" w:eastAsia="仿宋_GB2312" w:hAnsi="宋体" w:hint="eastAsia"/>
          <w:sz w:val="32"/>
          <w:szCs w:val="32"/>
        </w:rPr>
        <w:t>凯</w:t>
      </w:r>
      <w:proofErr w:type="gramEnd"/>
      <w:r>
        <w:rPr>
          <w:rFonts w:ascii="仿宋_GB2312" w:eastAsia="仿宋_GB2312" w:hAnsi="宋体" w:hint="eastAsia"/>
          <w:sz w:val="32"/>
          <w:szCs w:val="32"/>
        </w:rPr>
        <w:t>悦</w:t>
      </w:r>
      <w:proofErr w:type="gramStart"/>
      <w:r>
        <w:rPr>
          <w:rFonts w:ascii="仿宋_GB2312" w:eastAsia="仿宋_GB2312" w:hAnsi="宋体" w:hint="eastAsia"/>
          <w:sz w:val="32"/>
          <w:szCs w:val="32"/>
        </w:rPr>
        <w:t>莱</w:t>
      </w:r>
      <w:proofErr w:type="gramEnd"/>
      <w:r>
        <w:rPr>
          <w:rFonts w:ascii="仿宋_GB2312" w:eastAsia="仿宋_GB2312" w:hAnsi="宋体" w:hint="eastAsia"/>
          <w:sz w:val="32"/>
          <w:szCs w:val="32"/>
        </w:rPr>
        <w:t>温泉会议中心（北京市房山区阳城环路</w:t>
      </w:r>
      <w:r w:rsidR="00BB1E9A">
        <w:rPr>
          <w:rFonts w:ascii="仿宋_GB2312" w:eastAsia="仿宋_GB2312" w:hAnsi="宋体" w:hint="eastAsia"/>
          <w:sz w:val="32"/>
          <w:szCs w:val="32"/>
        </w:rPr>
        <w:t>甲</w:t>
      </w:r>
      <w:r>
        <w:rPr>
          <w:rFonts w:ascii="仿宋_GB2312" w:eastAsia="仿宋_GB2312" w:hAnsi="宋体" w:hint="eastAsia"/>
          <w:sz w:val="32"/>
          <w:szCs w:val="32"/>
        </w:rPr>
        <w:t>1</w:t>
      </w:r>
      <w:r>
        <w:rPr>
          <w:rFonts w:ascii="仿宋_GB2312" w:eastAsia="仿宋_GB2312" w:hAnsi="宋体"/>
          <w:sz w:val="32"/>
          <w:szCs w:val="32"/>
        </w:rPr>
        <w:t>6</w:t>
      </w:r>
      <w:r w:rsidR="00BB1E9A">
        <w:rPr>
          <w:rFonts w:ascii="仿宋_GB2312" w:eastAsia="仿宋_GB2312" w:hAnsi="宋体" w:hint="eastAsia"/>
          <w:sz w:val="32"/>
          <w:szCs w:val="32"/>
        </w:rPr>
        <w:t>号</w:t>
      </w:r>
      <w:r>
        <w:rPr>
          <w:rFonts w:ascii="仿宋_GB2312" w:eastAsia="仿宋_GB2312" w:hAnsi="宋体" w:hint="eastAsia"/>
          <w:sz w:val="32"/>
          <w:szCs w:val="32"/>
        </w:rPr>
        <w:t>）</w:t>
      </w:r>
      <w:r w:rsidR="00BB1E9A">
        <w:rPr>
          <w:rFonts w:ascii="仿宋_GB2312" w:eastAsia="仿宋_GB2312" w:hAnsi="宋体" w:hint="eastAsia"/>
          <w:sz w:val="32"/>
          <w:szCs w:val="32"/>
        </w:rPr>
        <w:t>。</w:t>
      </w:r>
      <w:r>
        <w:rPr>
          <w:rFonts w:ascii="仿宋_GB2312" w:eastAsia="仿宋_GB2312" w:hAnsi="宋体" w:hint="eastAsia"/>
          <w:sz w:val="32"/>
          <w:szCs w:val="32"/>
        </w:rPr>
        <w:t>会议费、住宿费发票由贝壳悦</w:t>
      </w:r>
      <w:proofErr w:type="gramStart"/>
      <w:r>
        <w:rPr>
          <w:rFonts w:ascii="仿宋_GB2312" w:eastAsia="仿宋_GB2312" w:hAnsi="宋体" w:hint="eastAsia"/>
          <w:sz w:val="32"/>
          <w:szCs w:val="32"/>
        </w:rPr>
        <w:t>莱</w:t>
      </w:r>
      <w:proofErr w:type="gramEnd"/>
      <w:r>
        <w:rPr>
          <w:rFonts w:ascii="仿宋_GB2312" w:eastAsia="仿宋_GB2312" w:hAnsi="宋体" w:hint="eastAsia"/>
          <w:sz w:val="32"/>
          <w:szCs w:val="32"/>
        </w:rPr>
        <w:t>（北京）酒店管理公司开具。</w:t>
      </w:r>
    </w:p>
    <w:p w:rsidR="00552329" w:rsidRDefault="007C40E0" w:rsidP="00011DE2">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00973BAB">
        <w:rPr>
          <w:rFonts w:ascii="仿宋_GB2312" w:eastAsia="仿宋_GB2312" w:hAnsi="宋体" w:hint="eastAsia"/>
          <w:sz w:val="32"/>
          <w:szCs w:val="32"/>
        </w:rPr>
        <w:t>.</w:t>
      </w:r>
      <w:r w:rsidR="00BB1E9A">
        <w:rPr>
          <w:rFonts w:ascii="仿宋_GB2312" w:eastAsia="仿宋_GB2312" w:hAnsi="宋体" w:hint="eastAsia"/>
          <w:sz w:val="32"/>
          <w:szCs w:val="32"/>
        </w:rPr>
        <w:t>请参会人员于1</w:t>
      </w:r>
      <w:r w:rsidR="00BB1E9A">
        <w:rPr>
          <w:rFonts w:ascii="仿宋_GB2312" w:eastAsia="仿宋_GB2312" w:hAnsi="宋体"/>
          <w:sz w:val="32"/>
          <w:szCs w:val="32"/>
        </w:rPr>
        <w:t>0</w:t>
      </w:r>
      <w:r w:rsidR="00BB1E9A">
        <w:rPr>
          <w:rFonts w:ascii="仿宋_GB2312" w:eastAsia="仿宋_GB2312" w:hAnsi="宋体" w:hint="eastAsia"/>
          <w:sz w:val="32"/>
          <w:szCs w:val="32"/>
        </w:rPr>
        <w:t>月</w:t>
      </w:r>
      <w:r w:rsidR="00D96DD6">
        <w:rPr>
          <w:rFonts w:ascii="仿宋_GB2312" w:eastAsia="仿宋_GB2312" w:hAnsi="宋体"/>
          <w:sz w:val="32"/>
          <w:szCs w:val="32"/>
        </w:rPr>
        <w:t>8</w:t>
      </w:r>
      <w:r w:rsidR="00BB1E9A">
        <w:rPr>
          <w:rFonts w:ascii="仿宋_GB2312" w:eastAsia="仿宋_GB2312" w:hAnsi="宋体" w:hint="eastAsia"/>
          <w:sz w:val="32"/>
          <w:szCs w:val="32"/>
        </w:rPr>
        <w:t>日前，务必将参会回执</w:t>
      </w:r>
      <w:r w:rsidR="00BB1E9A" w:rsidRPr="00011DE2">
        <w:rPr>
          <w:rFonts w:ascii="仿宋_GB2312" w:eastAsia="仿宋_GB2312" w:hAnsi="宋体" w:hint="eastAsia"/>
          <w:sz w:val="32"/>
          <w:szCs w:val="32"/>
        </w:rPr>
        <w:t>经电子邮件（</w:t>
      </w:r>
      <w:r w:rsidR="00BB1E9A" w:rsidRPr="00011DE2">
        <w:rPr>
          <w:rFonts w:ascii="仿宋_GB2312" w:eastAsia="仿宋_GB2312" w:hAnsi="宋体"/>
          <w:sz w:val="32"/>
          <w:szCs w:val="32"/>
        </w:rPr>
        <w:t>zxyjh</w:t>
      </w:r>
      <w:r w:rsidR="00BB1E9A" w:rsidRPr="00011DE2">
        <w:rPr>
          <w:rFonts w:ascii="仿宋_GB2312" w:eastAsia="仿宋_GB2312" w:hAnsi="宋体" w:hint="eastAsia"/>
          <w:sz w:val="32"/>
          <w:szCs w:val="32"/>
        </w:rPr>
        <w:t>jzw</w:t>
      </w:r>
      <w:r w:rsidR="00BB1E9A" w:rsidRPr="00011DE2">
        <w:rPr>
          <w:rFonts w:ascii="仿宋_GB2312" w:eastAsia="仿宋_GB2312" w:hAnsi="宋体"/>
          <w:sz w:val="32"/>
          <w:szCs w:val="32"/>
        </w:rPr>
        <w:t>@126.com</w:t>
      </w:r>
      <w:r w:rsidR="00BB1E9A" w:rsidRPr="00011DE2">
        <w:rPr>
          <w:rFonts w:ascii="仿宋_GB2312" w:eastAsia="仿宋_GB2312" w:hAnsi="宋体" w:hint="eastAsia"/>
          <w:sz w:val="32"/>
          <w:szCs w:val="32"/>
        </w:rPr>
        <w:t>）发送至会务组</w:t>
      </w:r>
      <w:r w:rsidR="00BB1E9A">
        <w:rPr>
          <w:rFonts w:ascii="仿宋_GB2312" w:eastAsia="仿宋_GB2312" w:hAnsi="宋体" w:hint="eastAsia"/>
          <w:sz w:val="32"/>
          <w:szCs w:val="32"/>
        </w:rPr>
        <w:t>，会</w:t>
      </w:r>
      <w:r w:rsidR="00257BD9" w:rsidRPr="00011DE2">
        <w:rPr>
          <w:rFonts w:ascii="仿宋_GB2312" w:eastAsia="仿宋_GB2312" w:hAnsi="宋体" w:hint="eastAsia"/>
          <w:sz w:val="32"/>
          <w:szCs w:val="32"/>
        </w:rPr>
        <w:t>务组统一安排接送站。</w:t>
      </w:r>
    </w:p>
    <w:p w:rsidR="00552329" w:rsidRDefault="00257BD9" w:rsidP="00011DE2">
      <w:pPr>
        <w:spacing w:line="360" w:lineRule="auto"/>
        <w:ind w:firstLineChars="200" w:firstLine="640"/>
        <w:rPr>
          <w:rFonts w:ascii="黑体" w:eastAsia="黑体" w:hAnsi="黑体"/>
          <w:sz w:val="32"/>
          <w:szCs w:val="32"/>
        </w:rPr>
      </w:pPr>
      <w:r>
        <w:rPr>
          <w:rFonts w:ascii="黑体" w:eastAsia="黑体" w:hAnsi="黑体" w:hint="eastAsia"/>
          <w:sz w:val="32"/>
          <w:szCs w:val="32"/>
        </w:rPr>
        <w:t>七、联系方式</w:t>
      </w:r>
    </w:p>
    <w:p w:rsidR="00552329" w:rsidRDefault="00257BD9" w:rsidP="00011DE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中西医</w:t>
      </w:r>
      <w:proofErr w:type="gramStart"/>
      <w:r w:rsidRPr="00011DE2">
        <w:rPr>
          <w:rFonts w:ascii="仿宋_GB2312" w:eastAsia="仿宋_GB2312" w:hAnsi="宋体" w:hint="eastAsia"/>
          <w:sz w:val="32"/>
          <w:szCs w:val="32"/>
        </w:rPr>
        <w:t>结合教指委</w:t>
      </w:r>
      <w:proofErr w:type="gramEnd"/>
      <w:r w:rsidRPr="00011DE2">
        <w:rPr>
          <w:rFonts w:ascii="仿宋_GB2312" w:eastAsia="仿宋_GB2312" w:hAnsi="宋体" w:hint="eastAsia"/>
          <w:sz w:val="32"/>
          <w:szCs w:val="32"/>
        </w:rPr>
        <w:t>秘书处：</w:t>
      </w:r>
      <w:proofErr w:type="gramStart"/>
      <w:r w:rsidRPr="00011DE2">
        <w:rPr>
          <w:rFonts w:ascii="仿宋_GB2312" w:eastAsia="仿宋_GB2312" w:hAnsi="宋体" w:hint="eastAsia"/>
          <w:sz w:val="32"/>
          <w:szCs w:val="32"/>
        </w:rPr>
        <w:t>齐佳兵</w:t>
      </w:r>
      <w:proofErr w:type="gramEnd"/>
      <w:r w:rsidRPr="00011DE2">
        <w:rPr>
          <w:rFonts w:ascii="仿宋_GB2312" w:eastAsia="仿宋_GB2312" w:hAnsi="宋体" w:hint="eastAsia"/>
          <w:sz w:val="32"/>
          <w:szCs w:val="32"/>
        </w:rPr>
        <w:t xml:space="preserve">  谭曦</w:t>
      </w:r>
    </w:p>
    <w:p w:rsidR="007E44D9" w:rsidRPr="00011DE2" w:rsidRDefault="007E44D9" w:rsidP="007E44D9">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联系电话：010-53912468,53912467</w:t>
      </w:r>
    </w:p>
    <w:p w:rsidR="008F0DE5" w:rsidRPr="004E4716" w:rsidRDefault="007E44D9" w:rsidP="004E4716">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电子邮箱：</w:t>
      </w:r>
      <w:r w:rsidRPr="00011DE2">
        <w:rPr>
          <w:rFonts w:ascii="仿宋_GB2312" w:eastAsia="仿宋_GB2312" w:hAnsi="宋体"/>
          <w:sz w:val="32"/>
          <w:szCs w:val="32"/>
        </w:rPr>
        <w:t>zxyjhjzw</w:t>
      </w:r>
      <w:r w:rsidRPr="00011DE2">
        <w:rPr>
          <w:rFonts w:ascii="仿宋_GB2312" w:eastAsia="仿宋_GB2312" w:hAnsi="宋体" w:hint="eastAsia"/>
          <w:sz w:val="32"/>
          <w:szCs w:val="32"/>
        </w:rPr>
        <w:t>@126.com</w:t>
      </w:r>
    </w:p>
    <w:p w:rsidR="00552329" w:rsidRDefault="00257BD9">
      <w:pPr>
        <w:widowControl/>
        <w:spacing w:before="240" w:line="560" w:lineRule="exact"/>
        <w:ind w:firstLine="645"/>
        <w:jc w:val="left"/>
        <w:rPr>
          <w:rFonts w:ascii="仿宋" w:eastAsia="仿宋" w:hAnsi="仿宋" w:cs="Times New Roman"/>
          <w:b/>
          <w:color w:val="000000"/>
          <w:kern w:val="0"/>
          <w:sz w:val="32"/>
          <w:szCs w:val="32"/>
        </w:rPr>
      </w:pPr>
      <w:r>
        <w:rPr>
          <w:rFonts w:ascii="仿宋" w:eastAsia="仿宋" w:hAnsi="仿宋" w:cs="Times New Roman" w:hint="eastAsia"/>
          <w:b/>
          <w:bCs/>
          <w:color w:val="000000"/>
          <w:kern w:val="0"/>
          <w:sz w:val="32"/>
          <w:szCs w:val="32"/>
        </w:rPr>
        <w:t>附件</w:t>
      </w:r>
      <w:r>
        <w:rPr>
          <w:rFonts w:ascii="仿宋" w:eastAsia="仿宋" w:hAnsi="仿宋" w:cs="Times New Roman" w:hint="eastAsia"/>
          <w:b/>
          <w:color w:val="000000"/>
          <w:kern w:val="0"/>
          <w:sz w:val="32"/>
          <w:szCs w:val="32"/>
        </w:rPr>
        <w:t>：</w:t>
      </w:r>
    </w:p>
    <w:p w:rsidR="00552329" w:rsidRPr="00011DE2" w:rsidRDefault="00257BD9" w:rsidP="00011DE2">
      <w:pPr>
        <w:spacing w:line="360" w:lineRule="auto"/>
        <w:ind w:firstLineChars="200" w:firstLine="640"/>
        <w:rPr>
          <w:rFonts w:ascii="仿宋_GB2312" w:eastAsia="仿宋_GB2312" w:hAnsi="宋体"/>
          <w:sz w:val="32"/>
          <w:szCs w:val="32"/>
        </w:rPr>
      </w:pPr>
      <w:r w:rsidRPr="00011DE2">
        <w:rPr>
          <w:rFonts w:ascii="仿宋_GB2312" w:eastAsia="仿宋_GB2312" w:hAnsi="宋体"/>
          <w:sz w:val="32"/>
          <w:szCs w:val="32"/>
        </w:rPr>
        <w:t>1</w:t>
      </w:r>
      <w:r w:rsidR="00403F2C">
        <w:rPr>
          <w:rFonts w:ascii="仿宋_GB2312" w:eastAsia="仿宋_GB2312" w:hAnsi="宋体" w:hint="eastAsia"/>
          <w:sz w:val="32"/>
          <w:szCs w:val="32"/>
        </w:rPr>
        <w:t>、</w:t>
      </w:r>
      <w:r w:rsidR="001E0ECD">
        <w:rPr>
          <w:rFonts w:ascii="仿宋_GB2312" w:eastAsia="仿宋_GB2312" w:hAnsi="宋体" w:hint="eastAsia"/>
          <w:sz w:val="32"/>
          <w:szCs w:val="32"/>
        </w:rPr>
        <w:t>会议议程</w:t>
      </w:r>
    </w:p>
    <w:p w:rsidR="00552329" w:rsidRDefault="00257BD9" w:rsidP="00011DE2">
      <w:pPr>
        <w:spacing w:line="360" w:lineRule="auto"/>
        <w:ind w:firstLineChars="200" w:firstLine="640"/>
        <w:rPr>
          <w:rFonts w:ascii="仿宋_GB2312" w:eastAsia="仿宋_GB2312" w:hAnsi="宋体"/>
          <w:sz w:val="32"/>
          <w:szCs w:val="32"/>
        </w:rPr>
      </w:pPr>
      <w:r w:rsidRPr="00011DE2">
        <w:rPr>
          <w:rFonts w:ascii="仿宋_GB2312" w:eastAsia="仿宋_GB2312" w:hAnsi="宋体" w:hint="eastAsia"/>
          <w:sz w:val="32"/>
          <w:szCs w:val="32"/>
        </w:rPr>
        <w:t>2</w:t>
      </w:r>
      <w:r w:rsidR="00403F2C">
        <w:rPr>
          <w:rFonts w:ascii="仿宋_GB2312" w:eastAsia="仿宋_GB2312" w:hAnsi="宋体" w:hint="eastAsia"/>
          <w:sz w:val="32"/>
          <w:szCs w:val="32"/>
        </w:rPr>
        <w:t>、</w:t>
      </w:r>
      <w:r w:rsidR="001E0ECD">
        <w:rPr>
          <w:rFonts w:ascii="仿宋_GB2312" w:eastAsia="仿宋_GB2312" w:hAnsi="宋体" w:hint="eastAsia"/>
          <w:sz w:val="32"/>
          <w:szCs w:val="32"/>
        </w:rPr>
        <w:t>参会回执</w:t>
      </w:r>
    </w:p>
    <w:p w:rsidR="001E0ECD" w:rsidRDefault="003A5556" w:rsidP="004E4716">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3、请假申请单</w:t>
      </w:r>
    </w:p>
    <w:p w:rsidR="004E4716" w:rsidRPr="00011DE2" w:rsidRDefault="004E4716" w:rsidP="004E4716">
      <w:pPr>
        <w:spacing w:line="360" w:lineRule="auto"/>
        <w:ind w:firstLineChars="200" w:firstLine="640"/>
        <w:rPr>
          <w:rFonts w:ascii="仿宋_GB2312" w:eastAsia="仿宋_GB2312" w:hAnsi="宋体"/>
          <w:sz w:val="32"/>
          <w:szCs w:val="32"/>
        </w:rPr>
      </w:pPr>
    </w:p>
    <w:p w:rsidR="00552329" w:rsidRPr="00011DE2" w:rsidRDefault="001E0ECD" w:rsidP="00403F2C">
      <w:pPr>
        <w:spacing w:line="360" w:lineRule="auto"/>
        <w:ind w:firstLineChars="200" w:firstLine="640"/>
        <w:jc w:val="righ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257BD9" w:rsidRPr="00011DE2">
        <w:rPr>
          <w:rFonts w:ascii="仿宋_GB2312" w:eastAsia="仿宋_GB2312" w:hAnsi="宋体" w:hint="eastAsia"/>
          <w:sz w:val="32"/>
          <w:szCs w:val="32"/>
        </w:rPr>
        <w:t>教育部高等学校中西医结合类专业教学指导委员会</w:t>
      </w:r>
    </w:p>
    <w:p w:rsidR="00552329" w:rsidRPr="00011DE2" w:rsidRDefault="00257BD9" w:rsidP="00403F2C">
      <w:pPr>
        <w:spacing w:line="360" w:lineRule="auto"/>
        <w:ind w:right="1280" w:firstLineChars="200" w:firstLine="640"/>
        <w:jc w:val="right"/>
        <w:rPr>
          <w:rFonts w:ascii="仿宋_GB2312" w:eastAsia="仿宋_GB2312" w:hAnsi="宋体"/>
          <w:sz w:val="32"/>
          <w:szCs w:val="32"/>
        </w:rPr>
      </w:pPr>
      <w:r w:rsidRPr="00011DE2">
        <w:rPr>
          <w:rFonts w:ascii="仿宋_GB2312" w:eastAsia="仿宋_GB2312" w:hAnsi="宋体" w:hint="eastAsia"/>
          <w:sz w:val="32"/>
          <w:szCs w:val="32"/>
        </w:rPr>
        <w:t>（北京中医药大学 代章）</w:t>
      </w:r>
    </w:p>
    <w:p w:rsidR="00552329" w:rsidRPr="00011DE2" w:rsidRDefault="00403F2C" w:rsidP="00403F2C">
      <w:pPr>
        <w:spacing w:line="360" w:lineRule="auto"/>
        <w:ind w:right="1280" w:firstLineChars="200" w:firstLine="640"/>
        <w:jc w:val="center"/>
        <w:rPr>
          <w:rFonts w:ascii="仿宋_GB2312" w:eastAsia="仿宋_GB2312" w:hAnsi="宋体"/>
          <w:sz w:val="32"/>
          <w:szCs w:val="32"/>
        </w:rPr>
      </w:pPr>
      <w:r>
        <w:rPr>
          <w:rFonts w:ascii="仿宋_GB2312" w:eastAsia="仿宋_GB2312" w:hAnsi="宋体"/>
          <w:sz w:val="32"/>
          <w:szCs w:val="32"/>
        </w:rPr>
        <w:t xml:space="preserve">                  </w:t>
      </w:r>
      <w:r w:rsidR="00257BD9" w:rsidRPr="00011DE2">
        <w:rPr>
          <w:rFonts w:ascii="仿宋_GB2312" w:eastAsia="仿宋_GB2312" w:hAnsi="宋体" w:hint="eastAsia"/>
          <w:sz w:val="32"/>
          <w:szCs w:val="32"/>
        </w:rPr>
        <w:t>2019年9月</w:t>
      </w:r>
      <w:r>
        <w:rPr>
          <w:rFonts w:ascii="仿宋_GB2312" w:eastAsia="仿宋_GB2312" w:hAnsi="宋体"/>
          <w:sz w:val="32"/>
          <w:szCs w:val="32"/>
        </w:rPr>
        <w:t>2</w:t>
      </w:r>
      <w:r w:rsidR="001E0ECD">
        <w:rPr>
          <w:rFonts w:ascii="仿宋_GB2312" w:eastAsia="仿宋_GB2312" w:hAnsi="宋体"/>
          <w:sz w:val="32"/>
          <w:szCs w:val="32"/>
        </w:rPr>
        <w:t>4</w:t>
      </w:r>
      <w:r w:rsidR="00257BD9" w:rsidRPr="00011DE2">
        <w:rPr>
          <w:rFonts w:ascii="仿宋_GB2312" w:eastAsia="仿宋_GB2312" w:hAnsi="宋体" w:hint="eastAsia"/>
          <w:sz w:val="32"/>
          <w:szCs w:val="32"/>
        </w:rPr>
        <w:t>日</w:t>
      </w:r>
    </w:p>
    <w:p w:rsidR="00552329" w:rsidRDefault="00552329" w:rsidP="00403F2C">
      <w:pPr>
        <w:spacing w:line="360" w:lineRule="auto"/>
        <w:ind w:firstLineChars="200" w:firstLine="640"/>
        <w:jc w:val="right"/>
        <w:rPr>
          <w:rFonts w:ascii="仿宋" w:eastAsia="仿宋" w:hAnsi="仿宋"/>
          <w:sz w:val="32"/>
          <w:szCs w:val="32"/>
        </w:rPr>
        <w:sectPr w:rsidR="00552329">
          <w:footerReference w:type="default" r:id="rId9"/>
          <w:pgSz w:w="11906" w:h="16838"/>
          <w:pgMar w:top="1440" w:right="1797" w:bottom="1440" w:left="1797" w:header="851" w:footer="992" w:gutter="0"/>
          <w:cols w:space="425"/>
          <w:docGrid w:type="linesAndChars" w:linePitch="312"/>
        </w:sectPr>
      </w:pPr>
    </w:p>
    <w:p w:rsidR="003E467D" w:rsidRDefault="003E467D" w:rsidP="003E467D">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9E70C4" w:rsidRDefault="003E467D" w:rsidP="003E467D">
      <w:pPr>
        <w:jc w:val="center"/>
        <w:rPr>
          <w:rFonts w:ascii="黑体" w:eastAsia="黑体" w:hAnsi="黑体"/>
          <w:sz w:val="36"/>
        </w:rPr>
      </w:pPr>
      <w:r w:rsidRPr="00803E98">
        <w:rPr>
          <w:rFonts w:ascii="黑体" w:eastAsia="黑体" w:hAnsi="黑体"/>
          <w:sz w:val="36"/>
        </w:rPr>
        <w:t>2019</w:t>
      </w:r>
      <w:r>
        <w:rPr>
          <w:rFonts w:ascii="黑体" w:eastAsia="黑体" w:hAnsi="黑体"/>
          <w:sz w:val="36"/>
        </w:rPr>
        <w:t>年度国家级</w:t>
      </w:r>
      <w:r>
        <w:rPr>
          <w:rFonts w:ascii="黑体" w:eastAsia="黑体" w:hAnsi="黑体" w:hint="eastAsia"/>
          <w:sz w:val="36"/>
        </w:rPr>
        <w:t>中西医</w:t>
      </w:r>
      <w:r>
        <w:rPr>
          <w:rFonts w:ascii="黑体" w:eastAsia="黑体" w:hAnsi="黑体"/>
          <w:sz w:val="36"/>
        </w:rPr>
        <w:t>结合</w:t>
      </w:r>
      <w:r w:rsidRPr="00803E98">
        <w:rPr>
          <w:rFonts w:ascii="黑体" w:eastAsia="黑体" w:hAnsi="黑体"/>
          <w:sz w:val="36"/>
        </w:rPr>
        <w:t>类</w:t>
      </w:r>
    </w:p>
    <w:p w:rsidR="003E467D" w:rsidRDefault="003E467D" w:rsidP="003E467D">
      <w:pPr>
        <w:jc w:val="center"/>
        <w:rPr>
          <w:rFonts w:ascii="黑体" w:eastAsia="黑体" w:hAnsi="黑体"/>
          <w:sz w:val="36"/>
        </w:rPr>
      </w:pPr>
      <w:r w:rsidRPr="00803E98">
        <w:rPr>
          <w:rFonts w:ascii="黑体" w:eastAsia="黑体" w:hAnsi="黑体"/>
          <w:sz w:val="36"/>
        </w:rPr>
        <w:t>一流专业建设点评审推荐会议</w:t>
      </w:r>
      <w:r>
        <w:rPr>
          <w:rFonts w:ascii="黑体" w:eastAsia="黑体" w:hAnsi="黑体" w:hint="eastAsia"/>
          <w:sz w:val="36"/>
        </w:rPr>
        <w:t>议程</w:t>
      </w:r>
    </w:p>
    <w:p w:rsidR="003E467D" w:rsidRPr="00803E98" w:rsidRDefault="003E467D" w:rsidP="003E467D">
      <w:pPr>
        <w:spacing w:line="360" w:lineRule="auto"/>
        <w:rPr>
          <w:rFonts w:ascii="仿宋_GB2312" w:eastAsia="仿宋_GB2312"/>
          <w:b/>
          <w:sz w:val="28"/>
        </w:rPr>
      </w:pPr>
    </w:p>
    <w:p w:rsidR="003E467D" w:rsidRDefault="003E467D" w:rsidP="003E467D">
      <w:pPr>
        <w:spacing w:line="360" w:lineRule="auto"/>
        <w:rPr>
          <w:rFonts w:ascii="仿宋_GB2312" w:eastAsia="仿宋_GB2312"/>
          <w:b/>
          <w:sz w:val="28"/>
        </w:rPr>
      </w:pPr>
      <w:r w:rsidRPr="00C231A0">
        <w:rPr>
          <w:rFonts w:ascii="仿宋_GB2312" w:eastAsia="仿宋_GB2312" w:hint="eastAsia"/>
          <w:b/>
          <w:sz w:val="28"/>
        </w:rPr>
        <w:t>一、</w:t>
      </w:r>
      <w:r>
        <w:rPr>
          <w:rFonts w:ascii="仿宋_GB2312" w:eastAsia="仿宋_GB2312" w:hint="eastAsia"/>
          <w:b/>
          <w:sz w:val="28"/>
        </w:rPr>
        <w:t>会议时间</w:t>
      </w:r>
    </w:p>
    <w:p w:rsidR="003E467D" w:rsidRDefault="003E467D" w:rsidP="003E467D">
      <w:pPr>
        <w:spacing w:line="360" w:lineRule="auto"/>
        <w:ind w:firstLineChars="200" w:firstLine="560"/>
        <w:rPr>
          <w:rFonts w:ascii="仿宋_GB2312" w:eastAsia="仿宋_GB2312"/>
          <w:sz w:val="28"/>
        </w:rPr>
      </w:pPr>
      <w:r w:rsidRPr="0068400D">
        <w:rPr>
          <w:rFonts w:ascii="仿宋_GB2312" w:eastAsia="仿宋_GB2312" w:hint="eastAsia"/>
          <w:sz w:val="28"/>
        </w:rPr>
        <w:t>2019年</w:t>
      </w:r>
      <w:r>
        <w:rPr>
          <w:rFonts w:ascii="仿宋_GB2312" w:eastAsia="仿宋_GB2312"/>
          <w:sz w:val="28"/>
        </w:rPr>
        <w:t>10</w:t>
      </w:r>
      <w:r w:rsidRPr="0068400D">
        <w:rPr>
          <w:rFonts w:ascii="仿宋_GB2312" w:eastAsia="仿宋_GB2312" w:hint="eastAsia"/>
          <w:sz w:val="28"/>
        </w:rPr>
        <w:t>月</w:t>
      </w:r>
      <w:r>
        <w:rPr>
          <w:rFonts w:ascii="仿宋_GB2312" w:eastAsia="仿宋_GB2312" w:hint="eastAsia"/>
          <w:sz w:val="28"/>
        </w:rPr>
        <w:t>26</w:t>
      </w:r>
      <w:r w:rsidRPr="0068400D">
        <w:rPr>
          <w:rFonts w:ascii="仿宋_GB2312" w:eastAsia="仿宋_GB2312" w:hint="eastAsia"/>
          <w:sz w:val="28"/>
        </w:rPr>
        <w:t>日</w:t>
      </w:r>
      <w:r>
        <w:rPr>
          <w:rFonts w:ascii="仿宋_GB2312" w:eastAsia="仿宋_GB2312" w:hint="eastAsia"/>
          <w:sz w:val="28"/>
        </w:rPr>
        <w:t xml:space="preserve"> </w:t>
      </w:r>
    </w:p>
    <w:p w:rsidR="003E467D" w:rsidRDefault="003E467D" w:rsidP="003E467D">
      <w:pPr>
        <w:spacing w:line="360" w:lineRule="auto"/>
        <w:rPr>
          <w:rFonts w:ascii="仿宋_GB2312" w:eastAsia="仿宋_GB2312"/>
          <w:b/>
          <w:sz w:val="28"/>
        </w:rPr>
      </w:pPr>
      <w:r>
        <w:rPr>
          <w:rFonts w:ascii="仿宋_GB2312" w:eastAsia="仿宋_GB2312" w:hint="eastAsia"/>
          <w:b/>
          <w:sz w:val="28"/>
        </w:rPr>
        <w:t>二、会议地点</w:t>
      </w:r>
    </w:p>
    <w:p w:rsidR="003E467D" w:rsidRDefault="003E467D" w:rsidP="003E467D">
      <w:pPr>
        <w:spacing w:line="360" w:lineRule="auto"/>
        <w:ind w:firstLineChars="200" w:firstLine="560"/>
        <w:rPr>
          <w:rFonts w:ascii="仿宋_GB2312" w:eastAsia="仿宋_GB2312"/>
          <w:sz w:val="28"/>
        </w:rPr>
      </w:pPr>
      <w:r>
        <w:rPr>
          <w:rFonts w:ascii="仿宋_GB2312" w:eastAsia="仿宋_GB2312" w:hint="eastAsia"/>
          <w:sz w:val="28"/>
        </w:rPr>
        <w:t>北京中医药</w:t>
      </w:r>
      <w:r>
        <w:rPr>
          <w:rFonts w:ascii="仿宋_GB2312" w:eastAsia="仿宋_GB2312"/>
          <w:sz w:val="28"/>
        </w:rPr>
        <w:t>大学良乡校区</w:t>
      </w:r>
    </w:p>
    <w:p w:rsidR="003E467D" w:rsidRPr="00D13BF2" w:rsidRDefault="003E467D" w:rsidP="003E467D">
      <w:pPr>
        <w:spacing w:line="360" w:lineRule="auto"/>
        <w:rPr>
          <w:rFonts w:ascii="仿宋_GB2312" w:eastAsia="仿宋_GB2312"/>
          <w:b/>
          <w:sz w:val="28"/>
        </w:rPr>
      </w:pPr>
      <w:r w:rsidRPr="00D13BF2">
        <w:rPr>
          <w:rFonts w:ascii="仿宋_GB2312" w:eastAsia="仿宋_GB2312" w:hint="eastAsia"/>
          <w:b/>
          <w:sz w:val="28"/>
        </w:rPr>
        <w:t>三、主持人</w:t>
      </w:r>
    </w:p>
    <w:p w:rsidR="003E467D" w:rsidRPr="0068400D" w:rsidRDefault="003E467D" w:rsidP="003E467D">
      <w:pPr>
        <w:spacing w:line="360" w:lineRule="auto"/>
        <w:ind w:firstLineChars="200" w:firstLine="560"/>
        <w:rPr>
          <w:rFonts w:ascii="仿宋_GB2312" w:eastAsia="仿宋_GB2312"/>
          <w:sz w:val="28"/>
        </w:rPr>
      </w:pPr>
      <w:r>
        <w:rPr>
          <w:rFonts w:ascii="仿宋_GB2312" w:eastAsia="仿宋_GB2312" w:hint="eastAsia"/>
          <w:sz w:val="28"/>
        </w:rPr>
        <w:t>徐安龙 主任委员</w:t>
      </w:r>
    </w:p>
    <w:p w:rsidR="003E467D" w:rsidRDefault="003E467D" w:rsidP="003E467D">
      <w:pPr>
        <w:spacing w:line="360" w:lineRule="auto"/>
        <w:rPr>
          <w:rFonts w:ascii="仿宋_GB2312" w:eastAsia="仿宋_GB2312"/>
          <w:b/>
          <w:sz w:val="28"/>
        </w:rPr>
      </w:pPr>
      <w:r>
        <w:rPr>
          <w:rFonts w:ascii="仿宋_GB2312" w:eastAsia="仿宋_GB2312" w:hint="eastAsia"/>
          <w:b/>
          <w:sz w:val="28"/>
        </w:rPr>
        <w:t>四</w:t>
      </w:r>
      <w:r w:rsidRPr="003147DB">
        <w:rPr>
          <w:rFonts w:ascii="仿宋_GB2312" w:eastAsia="仿宋_GB2312" w:hint="eastAsia"/>
          <w:b/>
          <w:sz w:val="28"/>
        </w:rPr>
        <w:t>、参会人员</w:t>
      </w:r>
    </w:p>
    <w:p w:rsidR="003E467D" w:rsidRPr="00457037" w:rsidRDefault="003E467D" w:rsidP="003E467D">
      <w:pPr>
        <w:spacing w:line="360" w:lineRule="auto"/>
        <w:ind w:firstLineChars="200" w:firstLine="560"/>
        <w:rPr>
          <w:rFonts w:ascii="仿宋_GB2312" w:eastAsia="仿宋_GB2312"/>
          <w:sz w:val="28"/>
        </w:rPr>
      </w:pPr>
      <w:r>
        <w:rPr>
          <w:rFonts w:ascii="仿宋_GB2312" w:eastAsia="仿宋_GB2312" w:hint="eastAsia"/>
          <w:sz w:val="28"/>
        </w:rPr>
        <w:t>教育部高等学校中西医结合类专业教学指导委员会主任委员、副主任委员、委员、秘书长、副秘书长、各申报专业负责人。</w:t>
      </w:r>
    </w:p>
    <w:p w:rsidR="003E467D" w:rsidRPr="00C231A0" w:rsidRDefault="003E467D" w:rsidP="003E467D">
      <w:pPr>
        <w:spacing w:line="360" w:lineRule="auto"/>
        <w:rPr>
          <w:rFonts w:ascii="仿宋_GB2312" w:eastAsia="仿宋_GB2312"/>
          <w:b/>
          <w:sz w:val="28"/>
        </w:rPr>
      </w:pPr>
      <w:r>
        <w:rPr>
          <w:rFonts w:ascii="仿宋_GB2312" w:eastAsia="仿宋_GB2312" w:hint="eastAsia"/>
          <w:b/>
          <w:sz w:val="28"/>
        </w:rPr>
        <w:t>五、会议议程</w:t>
      </w:r>
    </w:p>
    <w:p w:rsidR="003E467D" w:rsidRDefault="00D26D8D" w:rsidP="003E467D">
      <w:pPr>
        <w:spacing w:line="360" w:lineRule="auto"/>
        <w:ind w:firstLineChars="200" w:firstLine="560"/>
        <w:rPr>
          <w:rFonts w:ascii="仿宋_GB2312" w:eastAsia="仿宋_GB2312"/>
          <w:sz w:val="28"/>
        </w:rPr>
      </w:pPr>
      <w:r>
        <w:rPr>
          <w:rFonts w:ascii="仿宋_GB2312" w:eastAsia="仿宋_GB2312"/>
          <w:sz w:val="28"/>
        </w:rPr>
        <w:t>0</w:t>
      </w:r>
      <w:r w:rsidR="003C732A">
        <w:rPr>
          <w:rFonts w:ascii="仿宋_GB2312" w:eastAsia="仿宋_GB2312"/>
          <w:sz w:val="28"/>
        </w:rPr>
        <w:t>8</w:t>
      </w:r>
      <w:r>
        <w:rPr>
          <w:rFonts w:ascii="仿宋_GB2312" w:eastAsia="仿宋_GB2312" w:hint="eastAsia"/>
          <w:sz w:val="28"/>
        </w:rPr>
        <w:t>:</w:t>
      </w:r>
      <w:r w:rsidR="003C732A">
        <w:rPr>
          <w:rFonts w:ascii="仿宋_GB2312" w:eastAsia="仿宋_GB2312"/>
          <w:sz w:val="28"/>
        </w:rPr>
        <w:t>3</w:t>
      </w:r>
      <w:r>
        <w:rPr>
          <w:rFonts w:ascii="仿宋_GB2312" w:eastAsia="仿宋_GB2312"/>
          <w:sz w:val="28"/>
        </w:rPr>
        <w:t xml:space="preserve">0   </w:t>
      </w:r>
      <w:r w:rsidR="003E467D">
        <w:rPr>
          <w:rFonts w:ascii="仿宋_GB2312" w:eastAsia="仿宋_GB2312" w:hint="eastAsia"/>
          <w:sz w:val="28"/>
        </w:rPr>
        <w:t>王伟秘书长介绍</w:t>
      </w:r>
      <w:r w:rsidR="003E467D" w:rsidRPr="00803E98">
        <w:rPr>
          <w:rFonts w:ascii="仿宋_GB2312" w:eastAsia="仿宋_GB2312" w:hint="eastAsia"/>
          <w:sz w:val="28"/>
        </w:rPr>
        <w:t>一流专业建设点评审推荐</w:t>
      </w:r>
      <w:r w:rsidR="003E467D">
        <w:rPr>
          <w:rFonts w:ascii="仿宋_GB2312" w:eastAsia="仿宋_GB2312" w:hint="eastAsia"/>
          <w:sz w:val="28"/>
        </w:rPr>
        <w:t>事宜</w:t>
      </w:r>
    </w:p>
    <w:p w:rsidR="003E467D" w:rsidRDefault="00D26D8D" w:rsidP="003E467D">
      <w:pPr>
        <w:spacing w:line="360" w:lineRule="auto"/>
        <w:ind w:firstLineChars="200" w:firstLine="560"/>
        <w:rPr>
          <w:rFonts w:ascii="仿宋_GB2312" w:eastAsia="仿宋_GB2312"/>
          <w:sz w:val="28"/>
        </w:rPr>
      </w:pPr>
      <w:r>
        <w:rPr>
          <w:rFonts w:ascii="仿宋_GB2312" w:eastAsia="仿宋_GB2312"/>
          <w:sz w:val="28"/>
        </w:rPr>
        <w:t>09</w:t>
      </w:r>
      <w:r>
        <w:rPr>
          <w:rFonts w:ascii="仿宋_GB2312" w:eastAsia="仿宋_GB2312" w:hint="eastAsia"/>
          <w:sz w:val="28"/>
        </w:rPr>
        <w:t>:</w:t>
      </w:r>
      <w:r w:rsidR="003C732A">
        <w:rPr>
          <w:rFonts w:ascii="仿宋_GB2312" w:eastAsia="仿宋_GB2312"/>
          <w:sz w:val="28"/>
        </w:rPr>
        <w:t>0</w:t>
      </w:r>
      <w:r>
        <w:rPr>
          <w:rFonts w:ascii="仿宋_GB2312" w:eastAsia="仿宋_GB2312"/>
          <w:sz w:val="28"/>
        </w:rPr>
        <w:t xml:space="preserve">0  </w:t>
      </w:r>
      <w:r w:rsidR="003E467D">
        <w:rPr>
          <w:rFonts w:ascii="仿宋_GB2312" w:eastAsia="仿宋_GB2312" w:hint="eastAsia"/>
          <w:sz w:val="28"/>
        </w:rPr>
        <w:t>各申报</w:t>
      </w:r>
      <w:r w:rsidR="003E467D">
        <w:rPr>
          <w:rFonts w:ascii="仿宋_GB2312" w:eastAsia="仿宋_GB2312"/>
          <w:sz w:val="28"/>
        </w:rPr>
        <w:t>专业负责人</w:t>
      </w:r>
      <w:r w:rsidR="003E467D">
        <w:rPr>
          <w:rFonts w:ascii="仿宋_GB2312" w:eastAsia="仿宋_GB2312" w:hint="eastAsia"/>
          <w:sz w:val="28"/>
        </w:rPr>
        <w:t>汇报</w:t>
      </w:r>
      <w:r w:rsidR="003E467D">
        <w:rPr>
          <w:rFonts w:ascii="仿宋_GB2312" w:eastAsia="仿宋_GB2312"/>
          <w:sz w:val="28"/>
        </w:rPr>
        <w:t>专业建设情况</w:t>
      </w:r>
      <w:r>
        <w:rPr>
          <w:rFonts w:ascii="仿宋_GB2312" w:eastAsia="仿宋_GB2312" w:hint="eastAsia"/>
          <w:sz w:val="28"/>
        </w:rPr>
        <w:t>（共2</w:t>
      </w:r>
      <w:r>
        <w:rPr>
          <w:rFonts w:ascii="仿宋_GB2312" w:eastAsia="仿宋_GB2312"/>
          <w:sz w:val="28"/>
        </w:rPr>
        <w:t>8</w:t>
      </w:r>
      <w:r>
        <w:rPr>
          <w:rFonts w:ascii="仿宋_GB2312" w:eastAsia="仿宋_GB2312" w:hint="eastAsia"/>
          <w:sz w:val="28"/>
        </w:rPr>
        <w:t>个申报单位，按照系统生成顺序汇报，每个单位汇报时间不超过7分钟）</w:t>
      </w:r>
    </w:p>
    <w:p w:rsidR="00D26D8D" w:rsidRDefault="00D26D8D" w:rsidP="003E467D">
      <w:pPr>
        <w:spacing w:line="360" w:lineRule="auto"/>
        <w:ind w:firstLineChars="200" w:firstLine="560"/>
        <w:rPr>
          <w:rFonts w:ascii="仿宋_GB2312" w:eastAsia="仿宋_GB2312"/>
          <w:sz w:val="28"/>
        </w:rPr>
      </w:pPr>
      <w:r>
        <w:rPr>
          <w:rFonts w:ascii="仿宋_GB2312" w:eastAsia="仿宋_GB2312"/>
          <w:sz w:val="28"/>
        </w:rPr>
        <w:t>12</w:t>
      </w:r>
      <w:r>
        <w:rPr>
          <w:rFonts w:ascii="仿宋_GB2312" w:eastAsia="仿宋_GB2312" w:hint="eastAsia"/>
          <w:sz w:val="28"/>
        </w:rPr>
        <w:t>:</w:t>
      </w:r>
      <w:r w:rsidR="003C732A">
        <w:rPr>
          <w:rFonts w:ascii="仿宋_GB2312" w:eastAsia="仿宋_GB2312"/>
          <w:sz w:val="28"/>
        </w:rPr>
        <w:t>3</w:t>
      </w:r>
      <w:r>
        <w:rPr>
          <w:rFonts w:ascii="仿宋_GB2312" w:eastAsia="仿宋_GB2312"/>
          <w:sz w:val="28"/>
        </w:rPr>
        <w:t xml:space="preserve">0   </w:t>
      </w:r>
      <w:r>
        <w:rPr>
          <w:rFonts w:ascii="仿宋_GB2312" w:eastAsia="仿宋_GB2312" w:hint="eastAsia"/>
          <w:sz w:val="28"/>
        </w:rPr>
        <w:t>午餐</w:t>
      </w:r>
    </w:p>
    <w:p w:rsidR="003E467D" w:rsidRDefault="00D26D8D" w:rsidP="003E467D">
      <w:pPr>
        <w:spacing w:line="360" w:lineRule="auto"/>
        <w:ind w:firstLineChars="200" w:firstLine="560"/>
        <w:rPr>
          <w:rFonts w:ascii="仿宋_GB2312" w:eastAsia="仿宋_GB2312"/>
          <w:sz w:val="28"/>
        </w:rPr>
      </w:pPr>
      <w:r>
        <w:rPr>
          <w:rFonts w:ascii="仿宋_GB2312" w:eastAsia="仿宋_GB2312" w:hint="eastAsia"/>
          <w:sz w:val="28"/>
        </w:rPr>
        <w:t>1</w:t>
      </w:r>
      <w:r>
        <w:rPr>
          <w:rFonts w:ascii="仿宋_GB2312" w:eastAsia="仿宋_GB2312"/>
          <w:sz w:val="28"/>
        </w:rPr>
        <w:t>4</w:t>
      </w:r>
      <w:r>
        <w:rPr>
          <w:rFonts w:ascii="仿宋_GB2312" w:eastAsia="仿宋_GB2312" w:hint="eastAsia"/>
          <w:sz w:val="28"/>
        </w:rPr>
        <w:t>:</w:t>
      </w:r>
      <w:r>
        <w:rPr>
          <w:rFonts w:ascii="仿宋_GB2312" w:eastAsia="仿宋_GB2312"/>
          <w:sz w:val="28"/>
        </w:rPr>
        <w:t xml:space="preserve">00   </w:t>
      </w:r>
      <w:r w:rsidR="003E467D">
        <w:rPr>
          <w:rFonts w:ascii="仿宋_GB2312" w:eastAsia="仿宋_GB2312" w:hint="eastAsia"/>
          <w:sz w:val="28"/>
        </w:rPr>
        <w:t>全体委员讨论酝酿一流</w:t>
      </w:r>
      <w:r w:rsidR="003E467D">
        <w:rPr>
          <w:rFonts w:ascii="仿宋_GB2312" w:eastAsia="仿宋_GB2312"/>
          <w:sz w:val="28"/>
        </w:rPr>
        <w:t>专业推荐候选单位</w:t>
      </w:r>
    </w:p>
    <w:p w:rsidR="003E467D" w:rsidRDefault="00D26D8D" w:rsidP="003E467D">
      <w:pPr>
        <w:spacing w:line="360" w:lineRule="auto"/>
        <w:ind w:firstLineChars="200" w:firstLine="560"/>
        <w:rPr>
          <w:rFonts w:ascii="仿宋_GB2312" w:eastAsia="仿宋_GB2312"/>
          <w:sz w:val="28"/>
        </w:rPr>
      </w:pPr>
      <w:r>
        <w:rPr>
          <w:rFonts w:ascii="仿宋_GB2312" w:eastAsia="仿宋_GB2312"/>
          <w:sz w:val="28"/>
        </w:rPr>
        <w:t>16</w:t>
      </w:r>
      <w:r>
        <w:rPr>
          <w:rFonts w:ascii="仿宋_GB2312" w:eastAsia="仿宋_GB2312" w:hint="eastAsia"/>
          <w:sz w:val="28"/>
        </w:rPr>
        <w:t>:</w:t>
      </w:r>
      <w:r>
        <w:rPr>
          <w:rFonts w:ascii="仿宋_GB2312" w:eastAsia="仿宋_GB2312"/>
          <w:sz w:val="28"/>
        </w:rPr>
        <w:t xml:space="preserve">00   </w:t>
      </w:r>
      <w:r w:rsidR="003E467D">
        <w:rPr>
          <w:rFonts w:ascii="仿宋_GB2312" w:eastAsia="仿宋_GB2312" w:hint="eastAsia"/>
          <w:sz w:val="28"/>
        </w:rPr>
        <w:t>全体委员</w:t>
      </w:r>
      <w:r w:rsidR="003E467D">
        <w:rPr>
          <w:rFonts w:ascii="仿宋_GB2312" w:eastAsia="仿宋_GB2312"/>
          <w:sz w:val="28"/>
        </w:rPr>
        <w:t>无记名投票</w:t>
      </w:r>
    </w:p>
    <w:p w:rsidR="00A34B24" w:rsidRDefault="00D26D8D" w:rsidP="003E467D">
      <w:pPr>
        <w:spacing w:line="360" w:lineRule="auto"/>
        <w:ind w:firstLineChars="200" w:firstLine="560"/>
        <w:rPr>
          <w:rFonts w:ascii="仿宋_GB2312" w:eastAsia="仿宋_GB2312"/>
          <w:sz w:val="28"/>
        </w:rPr>
        <w:sectPr w:rsidR="00A34B24" w:rsidSect="00DF20EE">
          <w:pgSz w:w="11906" w:h="16838"/>
          <w:pgMar w:top="1440" w:right="1797" w:bottom="1440" w:left="1797" w:header="851" w:footer="992" w:gutter="0"/>
          <w:cols w:space="425"/>
          <w:docGrid w:type="linesAndChars" w:linePitch="312"/>
        </w:sectPr>
      </w:pPr>
      <w:r>
        <w:rPr>
          <w:rFonts w:ascii="仿宋_GB2312" w:eastAsia="仿宋_GB2312" w:hint="eastAsia"/>
          <w:sz w:val="28"/>
        </w:rPr>
        <w:t>1</w:t>
      </w:r>
      <w:r>
        <w:rPr>
          <w:rFonts w:ascii="仿宋_GB2312" w:eastAsia="仿宋_GB2312"/>
          <w:sz w:val="28"/>
        </w:rPr>
        <w:t>6</w:t>
      </w:r>
      <w:r>
        <w:rPr>
          <w:rFonts w:ascii="仿宋_GB2312" w:eastAsia="仿宋_GB2312" w:hint="eastAsia"/>
          <w:sz w:val="28"/>
        </w:rPr>
        <w:t>:</w:t>
      </w:r>
      <w:r>
        <w:rPr>
          <w:rFonts w:ascii="仿宋_GB2312" w:eastAsia="仿宋_GB2312"/>
          <w:sz w:val="28"/>
        </w:rPr>
        <w:t xml:space="preserve">30   </w:t>
      </w:r>
      <w:r w:rsidR="003E467D">
        <w:rPr>
          <w:rFonts w:ascii="仿宋_GB2312" w:eastAsia="仿宋_GB2312" w:hint="eastAsia"/>
          <w:sz w:val="28"/>
        </w:rPr>
        <w:t>徐</w:t>
      </w:r>
      <w:r w:rsidR="003E467D">
        <w:rPr>
          <w:rFonts w:ascii="仿宋_GB2312" w:eastAsia="仿宋_GB2312"/>
          <w:sz w:val="28"/>
        </w:rPr>
        <w:t>安龙主任委员总结讲话</w:t>
      </w:r>
    </w:p>
    <w:p w:rsidR="00552329" w:rsidRDefault="00257BD9">
      <w:pPr>
        <w:rPr>
          <w:rFonts w:ascii="黑体" w:eastAsia="黑体" w:hAnsi="黑体"/>
          <w:sz w:val="32"/>
          <w:szCs w:val="32"/>
        </w:rPr>
      </w:pPr>
      <w:r>
        <w:rPr>
          <w:rFonts w:ascii="黑体" w:eastAsia="黑体" w:hAnsi="黑体" w:hint="eastAsia"/>
          <w:sz w:val="32"/>
          <w:szCs w:val="32"/>
        </w:rPr>
        <w:lastRenderedPageBreak/>
        <w:t>附件</w:t>
      </w:r>
      <w:r w:rsidR="00511B9C">
        <w:rPr>
          <w:rFonts w:ascii="黑体" w:eastAsia="黑体" w:hAnsi="黑体"/>
          <w:sz w:val="32"/>
          <w:szCs w:val="32"/>
        </w:rPr>
        <w:t>2</w:t>
      </w:r>
    </w:p>
    <w:p w:rsidR="00552329" w:rsidRDefault="00257BD9">
      <w:pPr>
        <w:jc w:val="center"/>
        <w:rPr>
          <w:rFonts w:ascii="黑体" w:eastAsia="黑体" w:hAnsi="黑体"/>
          <w:sz w:val="32"/>
          <w:szCs w:val="32"/>
        </w:rPr>
      </w:pPr>
      <w:r>
        <w:rPr>
          <w:rFonts w:ascii="黑体" w:eastAsia="黑体" w:hAnsi="黑体" w:hint="eastAsia"/>
          <w:sz w:val="32"/>
          <w:szCs w:val="32"/>
        </w:rPr>
        <w:t>参会回执</w:t>
      </w:r>
    </w:p>
    <w:p w:rsidR="00A34B24" w:rsidRPr="00A34B24" w:rsidRDefault="00A34B24" w:rsidP="00A34B24">
      <w:pPr>
        <w:jc w:val="left"/>
        <w:rPr>
          <w:rFonts w:ascii="宋体" w:eastAsia="宋体" w:hAnsi="宋体"/>
          <w:sz w:val="28"/>
          <w:szCs w:val="32"/>
          <w:u w:val="single"/>
        </w:rPr>
      </w:pPr>
      <w:r w:rsidRPr="00A34B24">
        <w:rPr>
          <w:rFonts w:ascii="宋体" w:eastAsia="宋体" w:hAnsi="宋体" w:hint="eastAsia"/>
          <w:sz w:val="28"/>
          <w:szCs w:val="32"/>
        </w:rPr>
        <w:t>单位：</w:t>
      </w:r>
      <w:r>
        <w:rPr>
          <w:rFonts w:ascii="宋体" w:eastAsia="宋体" w:hAnsi="宋体" w:hint="eastAsia"/>
          <w:sz w:val="28"/>
          <w:szCs w:val="32"/>
          <w:u w:val="single"/>
        </w:rPr>
        <w:t xml:space="preserve"> </w:t>
      </w:r>
      <w:r>
        <w:rPr>
          <w:rFonts w:ascii="宋体" w:eastAsia="宋体" w:hAnsi="宋体"/>
          <w:sz w:val="28"/>
          <w:szCs w:val="32"/>
          <w:u w:val="single"/>
        </w:rPr>
        <w:t xml:space="preserve">               </w:t>
      </w:r>
    </w:p>
    <w:tbl>
      <w:tblPr>
        <w:tblStyle w:val="a9"/>
        <w:tblW w:w="14034" w:type="dxa"/>
        <w:tblInd w:w="-431" w:type="dxa"/>
        <w:tblLook w:val="04A0" w:firstRow="1" w:lastRow="0" w:firstColumn="1" w:lastColumn="0" w:noHBand="0" w:noVBand="1"/>
      </w:tblPr>
      <w:tblGrid>
        <w:gridCol w:w="1050"/>
        <w:gridCol w:w="1048"/>
        <w:gridCol w:w="1391"/>
        <w:gridCol w:w="1615"/>
        <w:gridCol w:w="1447"/>
        <w:gridCol w:w="1672"/>
        <w:gridCol w:w="1559"/>
        <w:gridCol w:w="1417"/>
        <w:gridCol w:w="1418"/>
        <w:gridCol w:w="1417"/>
      </w:tblGrid>
      <w:tr w:rsidR="007E0996" w:rsidTr="007E0996">
        <w:trPr>
          <w:trHeight w:val="737"/>
        </w:trPr>
        <w:tc>
          <w:tcPr>
            <w:tcW w:w="1050" w:type="dxa"/>
            <w:vMerge w:val="restart"/>
            <w:vAlign w:val="center"/>
          </w:tcPr>
          <w:p w:rsidR="007E0996" w:rsidRPr="00A34B24" w:rsidRDefault="007E0996" w:rsidP="00E24E36">
            <w:pPr>
              <w:jc w:val="center"/>
              <w:rPr>
                <w:rFonts w:ascii="宋体" w:eastAsia="宋体" w:hAnsi="宋体"/>
                <w:sz w:val="24"/>
                <w:szCs w:val="24"/>
              </w:rPr>
            </w:pPr>
            <w:r w:rsidRPr="00A34B24">
              <w:rPr>
                <w:rFonts w:ascii="宋体" w:eastAsia="宋体" w:hAnsi="宋体" w:hint="eastAsia"/>
                <w:sz w:val="24"/>
                <w:szCs w:val="24"/>
              </w:rPr>
              <w:t>姓名</w:t>
            </w:r>
          </w:p>
        </w:tc>
        <w:tc>
          <w:tcPr>
            <w:tcW w:w="1048" w:type="dxa"/>
            <w:vMerge w:val="restart"/>
            <w:vAlign w:val="center"/>
          </w:tcPr>
          <w:p w:rsidR="007E0996" w:rsidRPr="00A34B24" w:rsidRDefault="007E0996" w:rsidP="00E24E36">
            <w:pPr>
              <w:jc w:val="center"/>
              <w:rPr>
                <w:rFonts w:ascii="宋体" w:eastAsia="宋体" w:hAnsi="宋体"/>
                <w:sz w:val="24"/>
                <w:szCs w:val="24"/>
              </w:rPr>
            </w:pPr>
            <w:r w:rsidRPr="00A34B24">
              <w:rPr>
                <w:rFonts w:ascii="宋体" w:eastAsia="宋体" w:hAnsi="宋体" w:hint="eastAsia"/>
                <w:sz w:val="24"/>
                <w:szCs w:val="24"/>
              </w:rPr>
              <w:t>职务</w:t>
            </w:r>
          </w:p>
        </w:tc>
        <w:tc>
          <w:tcPr>
            <w:tcW w:w="1391" w:type="dxa"/>
            <w:vMerge w:val="restart"/>
            <w:vAlign w:val="center"/>
          </w:tcPr>
          <w:p w:rsidR="007E0996" w:rsidRPr="00A34B24" w:rsidRDefault="007E0996" w:rsidP="00E24E36">
            <w:pPr>
              <w:jc w:val="center"/>
              <w:rPr>
                <w:rFonts w:ascii="宋体" w:eastAsia="宋体" w:hAnsi="宋体"/>
                <w:sz w:val="24"/>
                <w:szCs w:val="24"/>
              </w:rPr>
            </w:pPr>
            <w:r w:rsidRPr="00A34B24">
              <w:rPr>
                <w:rFonts w:ascii="宋体" w:eastAsia="宋体" w:hAnsi="宋体" w:hint="eastAsia"/>
                <w:sz w:val="24"/>
                <w:szCs w:val="24"/>
              </w:rPr>
              <w:t>联系方式</w:t>
            </w:r>
          </w:p>
        </w:tc>
        <w:tc>
          <w:tcPr>
            <w:tcW w:w="3062" w:type="dxa"/>
            <w:gridSpan w:val="2"/>
            <w:vAlign w:val="center"/>
          </w:tcPr>
          <w:p w:rsidR="007E0996" w:rsidRPr="00A34B24" w:rsidRDefault="007E0996" w:rsidP="00E24E36">
            <w:pPr>
              <w:jc w:val="center"/>
              <w:rPr>
                <w:rFonts w:ascii="宋体" w:eastAsia="宋体" w:hAnsi="宋体"/>
                <w:sz w:val="24"/>
                <w:szCs w:val="24"/>
              </w:rPr>
            </w:pPr>
            <w:r w:rsidRPr="00693749">
              <w:rPr>
                <w:rFonts w:ascii="宋体" w:eastAsia="宋体" w:hAnsi="宋体" w:hint="eastAsia"/>
                <w:sz w:val="24"/>
                <w:szCs w:val="24"/>
              </w:rPr>
              <w:t>抵京</w:t>
            </w:r>
            <w:r>
              <w:rPr>
                <w:rFonts w:ascii="宋体" w:eastAsia="宋体" w:hAnsi="宋体" w:hint="eastAsia"/>
                <w:sz w:val="24"/>
                <w:szCs w:val="24"/>
              </w:rPr>
              <w:t>信息</w:t>
            </w:r>
          </w:p>
        </w:tc>
        <w:tc>
          <w:tcPr>
            <w:tcW w:w="3231" w:type="dxa"/>
            <w:gridSpan w:val="2"/>
            <w:vAlign w:val="center"/>
          </w:tcPr>
          <w:p w:rsidR="007E0996" w:rsidRPr="00A34B24" w:rsidRDefault="007E0996" w:rsidP="00E24E36">
            <w:pPr>
              <w:jc w:val="center"/>
              <w:rPr>
                <w:rFonts w:ascii="宋体" w:eastAsia="宋体" w:hAnsi="宋体"/>
                <w:sz w:val="24"/>
                <w:szCs w:val="24"/>
              </w:rPr>
            </w:pPr>
            <w:r>
              <w:rPr>
                <w:rFonts w:ascii="宋体" w:eastAsia="宋体" w:hAnsi="宋体" w:hint="eastAsia"/>
                <w:sz w:val="24"/>
                <w:szCs w:val="24"/>
              </w:rPr>
              <w:t>离京信息</w:t>
            </w:r>
          </w:p>
        </w:tc>
        <w:tc>
          <w:tcPr>
            <w:tcW w:w="2835" w:type="dxa"/>
            <w:gridSpan w:val="2"/>
            <w:vAlign w:val="center"/>
          </w:tcPr>
          <w:p w:rsidR="007E0996" w:rsidRDefault="007E0996" w:rsidP="00E24E36">
            <w:pPr>
              <w:jc w:val="center"/>
              <w:rPr>
                <w:rFonts w:ascii="宋体" w:eastAsia="宋体" w:hAnsi="宋体"/>
                <w:sz w:val="24"/>
                <w:szCs w:val="24"/>
              </w:rPr>
            </w:pPr>
            <w:r>
              <w:rPr>
                <w:rFonts w:ascii="宋体" w:eastAsia="宋体" w:hAnsi="宋体" w:hint="eastAsia"/>
                <w:sz w:val="24"/>
                <w:szCs w:val="24"/>
              </w:rPr>
              <w:t>住宿时间</w:t>
            </w:r>
          </w:p>
        </w:tc>
        <w:tc>
          <w:tcPr>
            <w:tcW w:w="1417" w:type="dxa"/>
            <w:vAlign w:val="center"/>
          </w:tcPr>
          <w:p w:rsidR="007E0996" w:rsidRDefault="007E0996" w:rsidP="00E24E36">
            <w:pPr>
              <w:jc w:val="center"/>
              <w:rPr>
                <w:rFonts w:ascii="宋体" w:eastAsia="宋体" w:hAnsi="宋体"/>
                <w:sz w:val="24"/>
                <w:szCs w:val="24"/>
              </w:rPr>
            </w:pPr>
            <w:r>
              <w:rPr>
                <w:rFonts w:ascii="宋体" w:eastAsia="宋体" w:hAnsi="宋体" w:hint="eastAsia"/>
                <w:sz w:val="24"/>
                <w:szCs w:val="24"/>
              </w:rPr>
              <w:t>餐饮等其他特殊要求</w:t>
            </w:r>
          </w:p>
        </w:tc>
      </w:tr>
      <w:tr w:rsidR="007E0996" w:rsidTr="00637B39">
        <w:trPr>
          <w:trHeight w:val="737"/>
        </w:trPr>
        <w:tc>
          <w:tcPr>
            <w:tcW w:w="1050" w:type="dxa"/>
            <w:vMerge/>
            <w:vAlign w:val="center"/>
          </w:tcPr>
          <w:p w:rsidR="007E0996" w:rsidRPr="00A34B24" w:rsidRDefault="007E0996" w:rsidP="00E24E36">
            <w:pPr>
              <w:jc w:val="center"/>
              <w:rPr>
                <w:rFonts w:ascii="宋体" w:eastAsia="宋体" w:hAnsi="宋体"/>
                <w:sz w:val="24"/>
                <w:szCs w:val="24"/>
              </w:rPr>
            </w:pPr>
          </w:p>
        </w:tc>
        <w:tc>
          <w:tcPr>
            <w:tcW w:w="1048" w:type="dxa"/>
            <w:vMerge/>
            <w:vAlign w:val="center"/>
          </w:tcPr>
          <w:p w:rsidR="007E0996" w:rsidRPr="00A34B24" w:rsidRDefault="007E0996" w:rsidP="00E24E36">
            <w:pPr>
              <w:jc w:val="center"/>
              <w:rPr>
                <w:rFonts w:ascii="宋体" w:eastAsia="宋体" w:hAnsi="宋体"/>
                <w:sz w:val="24"/>
                <w:szCs w:val="24"/>
              </w:rPr>
            </w:pPr>
          </w:p>
        </w:tc>
        <w:tc>
          <w:tcPr>
            <w:tcW w:w="1391" w:type="dxa"/>
            <w:vMerge/>
            <w:vAlign w:val="center"/>
          </w:tcPr>
          <w:p w:rsidR="007E0996" w:rsidRPr="00A34B24" w:rsidRDefault="007E0996" w:rsidP="00E24E36">
            <w:pPr>
              <w:jc w:val="center"/>
              <w:rPr>
                <w:rFonts w:ascii="宋体" w:eastAsia="宋体" w:hAnsi="宋体"/>
                <w:sz w:val="24"/>
                <w:szCs w:val="24"/>
              </w:rPr>
            </w:pPr>
          </w:p>
        </w:tc>
        <w:tc>
          <w:tcPr>
            <w:tcW w:w="1615" w:type="dxa"/>
            <w:vAlign w:val="center"/>
          </w:tcPr>
          <w:p w:rsidR="007E0996" w:rsidRPr="00A34B24" w:rsidRDefault="007E0996" w:rsidP="00E24E36">
            <w:pPr>
              <w:jc w:val="center"/>
              <w:rPr>
                <w:rFonts w:ascii="宋体" w:eastAsia="宋体" w:hAnsi="宋体"/>
                <w:sz w:val="24"/>
                <w:szCs w:val="24"/>
              </w:rPr>
            </w:pPr>
            <w:r w:rsidRPr="00693749">
              <w:rPr>
                <w:rFonts w:ascii="宋体" w:eastAsia="宋体" w:hAnsi="宋体" w:hint="eastAsia"/>
                <w:sz w:val="24"/>
                <w:szCs w:val="24"/>
              </w:rPr>
              <w:t>航班/车次号</w:t>
            </w:r>
          </w:p>
        </w:tc>
        <w:tc>
          <w:tcPr>
            <w:tcW w:w="1447" w:type="dxa"/>
            <w:vAlign w:val="center"/>
          </w:tcPr>
          <w:p w:rsidR="007E0996" w:rsidRPr="00A34B24" w:rsidRDefault="007E0996" w:rsidP="00E24E36">
            <w:pPr>
              <w:jc w:val="center"/>
              <w:rPr>
                <w:rFonts w:ascii="宋体" w:eastAsia="宋体" w:hAnsi="宋体"/>
                <w:sz w:val="24"/>
                <w:szCs w:val="24"/>
              </w:rPr>
            </w:pPr>
            <w:r>
              <w:rPr>
                <w:rFonts w:ascii="宋体" w:eastAsia="宋体" w:hAnsi="宋体" w:hint="eastAsia"/>
                <w:sz w:val="24"/>
                <w:szCs w:val="24"/>
              </w:rPr>
              <w:t>抵京时间</w:t>
            </w:r>
          </w:p>
        </w:tc>
        <w:tc>
          <w:tcPr>
            <w:tcW w:w="1672" w:type="dxa"/>
            <w:vAlign w:val="center"/>
          </w:tcPr>
          <w:p w:rsidR="007E0996" w:rsidRPr="00A34B24" w:rsidRDefault="007E0996" w:rsidP="00E24E36">
            <w:pPr>
              <w:jc w:val="center"/>
              <w:rPr>
                <w:rFonts w:ascii="宋体" w:eastAsia="宋体" w:hAnsi="宋体"/>
                <w:sz w:val="24"/>
                <w:szCs w:val="24"/>
              </w:rPr>
            </w:pPr>
            <w:r>
              <w:rPr>
                <w:rFonts w:ascii="宋体" w:eastAsia="宋体" w:hAnsi="宋体" w:hint="eastAsia"/>
                <w:sz w:val="24"/>
                <w:szCs w:val="24"/>
              </w:rPr>
              <w:t>航班</w:t>
            </w:r>
            <w:r w:rsidRPr="00693749">
              <w:rPr>
                <w:rFonts w:ascii="宋体" w:eastAsia="宋体" w:hAnsi="宋体" w:hint="eastAsia"/>
                <w:sz w:val="24"/>
                <w:szCs w:val="24"/>
              </w:rPr>
              <w:t>/车次号</w:t>
            </w:r>
          </w:p>
        </w:tc>
        <w:tc>
          <w:tcPr>
            <w:tcW w:w="1559" w:type="dxa"/>
            <w:vAlign w:val="center"/>
          </w:tcPr>
          <w:p w:rsidR="007E0996" w:rsidRPr="00A34B24" w:rsidRDefault="007E0996" w:rsidP="00E24E36">
            <w:pPr>
              <w:jc w:val="center"/>
              <w:rPr>
                <w:rFonts w:ascii="宋体" w:eastAsia="宋体" w:hAnsi="宋体"/>
                <w:sz w:val="24"/>
                <w:szCs w:val="24"/>
              </w:rPr>
            </w:pPr>
            <w:r>
              <w:rPr>
                <w:rFonts w:ascii="宋体" w:eastAsia="宋体" w:hAnsi="宋体" w:hint="eastAsia"/>
                <w:sz w:val="24"/>
                <w:szCs w:val="24"/>
              </w:rPr>
              <w:t>离京时间</w:t>
            </w:r>
          </w:p>
        </w:tc>
        <w:tc>
          <w:tcPr>
            <w:tcW w:w="1417" w:type="dxa"/>
            <w:vAlign w:val="center"/>
          </w:tcPr>
          <w:p w:rsidR="007E0996" w:rsidRPr="00A34B24" w:rsidRDefault="007E0996" w:rsidP="00E24E3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日</w:t>
            </w:r>
          </w:p>
        </w:tc>
        <w:tc>
          <w:tcPr>
            <w:tcW w:w="1418" w:type="dxa"/>
            <w:vAlign w:val="center"/>
          </w:tcPr>
          <w:p w:rsidR="007E0996" w:rsidRPr="00A34B24" w:rsidRDefault="007E0996" w:rsidP="00E24E3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日</w:t>
            </w:r>
          </w:p>
        </w:tc>
        <w:tc>
          <w:tcPr>
            <w:tcW w:w="1417" w:type="dxa"/>
            <w:vAlign w:val="center"/>
          </w:tcPr>
          <w:p w:rsidR="007E0996" w:rsidRPr="00A34B24" w:rsidRDefault="007E0996" w:rsidP="00E24E36">
            <w:pPr>
              <w:jc w:val="center"/>
              <w:rPr>
                <w:rFonts w:ascii="宋体" w:eastAsia="宋体" w:hAnsi="宋体"/>
                <w:sz w:val="24"/>
                <w:szCs w:val="24"/>
              </w:rPr>
            </w:pPr>
          </w:p>
        </w:tc>
      </w:tr>
      <w:tr w:rsidR="007E0996" w:rsidTr="00637B39">
        <w:trPr>
          <w:trHeight w:val="1305"/>
        </w:trPr>
        <w:tc>
          <w:tcPr>
            <w:tcW w:w="1050" w:type="dxa"/>
            <w:vAlign w:val="center"/>
          </w:tcPr>
          <w:p w:rsidR="007E0996" w:rsidRPr="00A34B24" w:rsidRDefault="007E0996" w:rsidP="00E24E36">
            <w:pPr>
              <w:jc w:val="center"/>
              <w:rPr>
                <w:rFonts w:ascii="宋体" w:eastAsia="宋体" w:hAnsi="宋体"/>
                <w:sz w:val="24"/>
                <w:szCs w:val="24"/>
              </w:rPr>
            </w:pPr>
          </w:p>
        </w:tc>
        <w:tc>
          <w:tcPr>
            <w:tcW w:w="1048" w:type="dxa"/>
            <w:vAlign w:val="center"/>
          </w:tcPr>
          <w:p w:rsidR="007E0996" w:rsidRPr="00A34B24" w:rsidRDefault="007E0996" w:rsidP="00E24E36">
            <w:pPr>
              <w:jc w:val="center"/>
              <w:rPr>
                <w:rFonts w:ascii="宋体" w:eastAsia="宋体" w:hAnsi="宋体"/>
                <w:sz w:val="24"/>
                <w:szCs w:val="24"/>
              </w:rPr>
            </w:pPr>
          </w:p>
        </w:tc>
        <w:tc>
          <w:tcPr>
            <w:tcW w:w="1391" w:type="dxa"/>
            <w:vAlign w:val="center"/>
          </w:tcPr>
          <w:p w:rsidR="007E0996" w:rsidRPr="00A34B24" w:rsidRDefault="007E0996" w:rsidP="00E24E36">
            <w:pPr>
              <w:jc w:val="center"/>
              <w:rPr>
                <w:rFonts w:ascii="宋体" w:eastAsia="宋体" w:hAnsi="宋体"/>
                <w:sz w:val="24"/>
                <w:szCs w:val="24"/>
              </w:rPr>
            </w:pPr>
          </w:p>
        </w:tc>
        <w:tc>
          <w:tcPr>
            <w:tcW w:w="1615" w:type="dxa"/>
            <w:vAlign w:val="center"/>
          </w:tcPr>
          <w:p w:rsidR="007E0996" w:rsidRPr="00A34B24" w:rsidRDefault="007E0996" w:rsidP="00E24E36">
            <w:pPr>
              <w:jc w:val="center"/>
              <w:rPr>
                <w:rFonts w:ascii="宋体" w:eastAsia="宋体" w:hAnsi="宋体"/>
                <w:sz w:val="24"/>
                <w:szCs w:val="24"/>
              </w:rPr>
            </w:pPr>
          </w:p>
        </w:tc>
        <w:tc>
          <w:tcPr>
            <w:tcW w:w="1447" w:type="dxa"/>
            <w:vAlign w:val="center"/>
          </w:tcPr>
          <w:p w:rsidR="007E0996" w:rsidRPr="00A34B24" w:rsidRDefault="007E0996" w:rsidP="00E24E36">
            <w:pPr>
              <w:jc w:val="center"/>
              <w:rPr>
                <w:rFonts w:ascii="宋体" w:eastAsia="宋体" w:hAnsi="宋体"/>
                <w:sz w:val="24"/>
                <w:szCs w:val="24"/>
              </w:rPr>
            </w:pPr>
          </w:p>
        </w:tc>
        <w:tc>
          <w:tcPr>
            <w:tcW w:w="1672" w:type="dxa"/>
            <w:vAlign w:val="center"/>
          </w:tcPr>
          <w:p w:rsidR="007E0996" w:rsidRPr="00A34B24" w:rsidRDefault="007E0996" w:rsidP="00E24E36">
            <w:pPr>
              <w:jc w:val="center"/>
              <w:rPr>
                <w:rFonts w:ascii="宋体" w:eastAsia="宋体" w:hAnsi="宋体"/>
                <w:sz w:val="24"/>
                <w:szCs w:val="24"/>
              </w:rPr>
            </w:pPr>
          </w:p>
        </w:tc>
        <w:tc>
          <w:tcPr>
            <w:tcW w:w="1559" w:type="dxa"/>
            <w:vAlign w:val="center"/>
          </w:tcPr>
          <w:p w:rsidR="007E0996" w:rsidRPr="00A34B24" w:rsidRDefault="007E0996" w:rsidP="00E24E36">
            <w:pPr>
              <w:jc w:val="center"/>
              <w:rPr>
                <w:rFonts w:ascii="宋体" w:eastAsia="宋体" w:hAnsi="宋体"/>
                <w:sz w:val="24"/>
                <w:szCs w:val="24"/>
              </w:rPr>
            </w:pPr>
          </w:p>
        </w:tc>
        <w:tc>
          <w:tcPr>
            <w:tcW w:w="1417" w:type="dxa"/>
            <w:vAlign w:val="center"/>
          </w:tcPr>
          <w:p w:rsidR="007E0996" w:rsidRDefault="007E0996" w:rsidP="00E24E36">
            <w:pPr>
              <w:spacing w:line="360" w:lineRule="auto"/>
              <w:jc w:val="center"/>
              <w:rPr>
                <w:rFonts w:ascii="宋体" w:eastAsia="宋体" w:hAnsi="宋体"/>
                <w:sz w:val="24"/>
                <w:szCs w:val="24"/>
              </w:rPr>
            </w:pPr>
          </w:p>
        </w:tc>
        <w:tc>
          <w:tcPr>
            <w:tcW w:w="1418" w:type="dxa"/>
            <w:vAlign w:val="center"/>
          </w:tcPr>
          <w:p w:rsidR="007E0996" w:rsidRDefault="007E0996" w:rsidP="00E24E36">
            <w:pPr>
              <w:spacing w:line="360" w:lineRule="auto"/>
              <w:jc w:val="center"/>
              <w:rPr>
                <w:rFonts w:ascii="宋体" w:eastAsia="宋体" w:hAnsi="宋体"/>
                <w:sz w:val="24"/>
                <w:szCs w:val="24"/>
              </w:rPr>
            </w:pPr>
          </w:p>
        </w:tc>
        <w:tc>
          <w:tcPr>
            <w:tcW w:w="1417" w:type="dxa"/>
            <w:vAlign w:val="center"/>
          </w:tcPr>
          <w:p w:rsidR="007E0996" w:rsidRDefault="007E0996" w:rsidP="00E24E36">
            <w:pPr>
              <w:spacing w:line="360" w:lineRule="auto"/>
              <w:jc w:val="center"/>
              <w:rPr>
                <w:rFonts w:ascii="宋体" w:eastAsia="宋体" w:hAnsi="宋体"/>
                <w:sz w:val="24"/>
                <w:szCs w:val="24"/>
              </w:rPr>
            </w:pPr>
          </w:p>
        </w:tc>
      </w:tr>
    </w:tbl>
    <w:p w:rsidR="002F3F5F" w:rsidRDefault="002F3F5F">
      <w:pPr>
        <w:rPr>
          <w:rFonts w:ascii="黑体" w:eastAsia="黑体" w:hAnsi="黑体"/>
          <w:sz w:val="32"/>
          <w:szCs w:val="32"/>
        </w:rPr>
      </w:pPr>
    </w:p>
    <w:p w:rsidR="002F3F5F" w:rsidRPr="002F3F5F" w:rsidRDefault="002F3F5F" w:rsidP="002F3F5F">
      <w:pPr>
        <w:rPr>
          <w:rFonts w:ascii="黑体" w:eastAsia="黑体" w:hAnsi="黑体"/>
          <w:sz w:val="32"/>
          <w:szCs w:val="32"/>
        </w:rPr>
      </w:pPr>
    </w:p>
    <w:p w:rsidR="002F3F5F" w:rsidRPr="002F3F5F" w:rsidRDefault="002F3F5F" w:rsidP="002F3F5F">
      <w:pPr>
        <w:rPr>
          <w:rFonts w:ascii="宋体" w:eastAsia="宋体" w:hAnsi="宋体"/>
          <w:sz w:val="24"/>
          <w:szCs w:val="24"/>
        </w:rPr>
      </w:pPr>
      <w:r w:rsidRPr="002F3F5F">
        <w:rPr>
          <w:rFonts w:ascii="宋体" w:eastAsia="宋体" w:hAnsi="宋体" w:hint="eastAsia"/>
          <w:sz w:val="24"/>
          <w:szCs w:val="24"/>
        </w:rPr>
        <w:t>注</w:t>
      </w:r>
      <w:r w:rsidRPr="002F3F5F">
        <w:rPr>
          <w:rFonts w:ascii="宋体" w:eastAsia="宋体" w:hAnsi="宋体"/>
          <w:sz w:val="24"/>
          <w:szCs w:val="24"/>
        </w:rPr>
        <w:t>：“</w:t>
      </w:r>
      <w:r w:rsidRPr="002F3F5F">
        <w:rPr>
          <w:rFonts w:ascii="宋体" w:eastAsia="宋体" w:hAnsi="宋体" w:hint="eastAsia"/>
          <w:sz w:val="24"/>
          <w:szCs w:val="24"/>
        </w:rPr>
        <w:t>住宿时间</w:t>
      </w:r>
      <w:r w:rsidRPr="002F3F5F">
        <w:rPr>
          <w:rFonts w:ascii="宋体" w:eastAsia="宋体" w:hAnsi="宋体"/>
          <w:sz w:val="24"/>
          <w:szCs w:val="24"/>
        </w:rPr>
        <w:t>”</w:t>
      </w:r>
      <w:r w:rsidRPr="002F3F5F">
        <w:rPr>
          <w:rFonts w:ascii="宋体" w:eastAsia="宋体" w:hAnsi="宋体" w:hint="eastAsia"/>
          <w:sz w:val="24"/>
          <w:szCs w:val="24"/>
        </w:rPr>
        <w:t>请在</w:t>
      </w:r>
      <w:proofErr w:type="gramStart"/>
      <w:r w:rsidRPr="002F3F5F">
        <w:rPr>
          <w:rFonts w:ascii="宋体" w:eastAsia="宋体" w:hAnsi="宋体"/>
          <w:sz w:val="24"/>
          <w:szCs w:val="24"/>
        </w:rPr>
        <w:t>相应格填</w:t>
      </w:r>
      <w:r>
        <w:rPr>
          <w:rFonts w:ascii="宋体" w:eastAsia="宋体" w:hAnsi="宋体" w:hint="eastAsia"/>
          <w:sz w:val="24"/>
          <w:szCs w:val="24"/>
        </w:rPr>
        <w:t>“是”</w:t>
      </w:r>
      <w:proofErr w:type="gramEnd"/>
      <w:r>
        <w:rPr>
          <w:rFonts w:ascii="宋体" w:eastAsia="宋体" w:hAnsi="宋体" w:hint="eastAsia"/>
          <w:sz w:val="24"/>
          <w:szCs w:val="24"/>
        </w:rPr>
        <w:t>、“否”</w:t>
      </w:r>
    </w:p>
    <w:p w:rsidR="002F3F5F" w:rsidRDefault="002F3F5F" w:rsidP="002F3F5F">
      <w:pPr>
        <w:rPr>
          <w:rFonts w:ascii="黑体" w:eastAsia="黑体" w:hAnsi="黑体"/>
          <w:sz w:val="32"/>
          <w:szCs w:val="32"/>
        </w:rPr>
      </w:pPr>
    </w:p>
    <w:p w:rsidR="00552329" w:rsidRPr="007E0996" w:rsidRDefault="00552329" w:rsidP="002F3F5F">
      <w:pPr>
        <w:rPr>
          <w:rFonts w:ascii="黑体" w:eastAsia="黑体" w:hAnsi="黑体"/>
          <w:sz w:val="32"/>
          <w:szCs w:val="32"/>
        </w:rPr>
        <w:sectPr w:rsidR="00552329" w:rsidRPr="007E0996" w:rsidSect="00A34B24">
          <w:pgSz w:w="16838" w:h="11906" w:orient="landscape"/>
          <w:pgMar w:top="1797" w:right="1440" w:bottom="1797" w:left="1440" w:header="851" w:footer="992" w:gutter="0"/>
          <w:cols w:space="425"/>
          <w:docGrid w:type="linesAndChars" w:linePitch="312"/>
        </w:sectPr>
      </w:pPr>
    </w:p>
    <w:p w:rsidR="00552329" w:rsidRDefault="00257BD9">
      <w:pPr>
        <w:rPr>
          <w:rFonts w:ascii="黑体" w:eastAsia="黑体" w:hAnsi="黑体"/>
          <w:sz w:val="32"/>
          <w:szCs w:val="32"/>
        </w:rPr>
      </w:pPr>
      <w:bookmarkStart w:id="0" w:name="_GoBack"/>
      <w:r>
        <w:rPr>
          <w:rFonts w:ascii="黑体" w:eastAsia="黑体" w:hAnsi="黑体" w:hint="eastAsia"/>
          <w:sz w:val="32"/>
          <w:szCs w:val="32"/>
        </w:rPr>
        <w:lastRenderedPageBreak/>
        <w:t>附件</w:t>
      </w:r>
      <w:r w:rsidR="00511B9C">
        <w:rPr>
          <w:rFonts w:ascii="黑体" w:eastAsia="黑体" w:hAnsi="黑体"/>
          <w:sz w:val="32"/>
          <w:szCs w:val="32"/>
        </w:rPr>
        <w:t>3</w:t>
      </w:r>
    </w:p>
    <w:p w:rsidR="00552329" w:rsidRPr="000F4F94" w:rsidRDefault="00257BD9">
      <w:pPr>
        <w:jc w:val="center"/>
        <w:rPr>
          <w:rFonts w:ascii="黑体" w:eastAsia="黑体" w:hAnsi="黑体"/>
          <w:sz w:val="36"/>
          <w:szCs w:val="32"/>
        </w:rPr>
      </w:pPr>
      <w:r w:rsidRPr="000F4F94">
        <w:rPr>
          <w:rFonts w:ascii="黑体" w:eastAsia="黑体" w:hAnsi="黑体"/>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0F4F94">
        <w:rPr>
          <w:rFonts w:ascii="黑体" w:eastAsia="黑体" w:hAnsi="黑体"/>
          <w:sz w:val="36"/>
          <w:szCs w:val="32"/>
        </w:rPr>
        <w:instrText>ADDIN CNKISM.UserStyle</w:instrText>
      </w:r>
      <w:r w:rsidRPr="000F4F94">
        <w:rPr>
          <w:rFonts w:ascii="黑体" w:eastAsia="黑体" w:hAnsi="黑体"/>
          <w:sz w:val="36"/>
          <w:szCs w:val="32"/>
        </w:rPr>
      </w:r>
      <w:r w:rsidRPr="000F4F94">
        <w:rPr>
          <w:rFonts w:ascii="黑体" w:eastAsia="黑体" w:hAnsi="黑体"/>
          <w:sz w:val="36"/>
          <w:szCs w:val="32"/>
        </w:rPr>
        <w:fldChar w:fldCharType="end"/>
      </w:r>
      <w:r w:rsidRPr="000F4F94">
        <w:rPr>
          <w:rFonts w:ascii="黑体" w:eastAsia="黑体" w:hAnsi="黑体" w:hint="eastAsia"/>
          <w:sz w:val="36"/>
          <w:szCs w:val="32"/>
        </w:rPr>
        <w:t>教育部高等学校中西医结合类专业教学指导委员会</w:t>
      </w:r>
    </w:p>
    <w:p w:rsidR="00552329" w:rsidRPr="000F4F94" w:rsidRDefault="00257BD9">
      <w:pPr>
        <w:jc w:val="center"/>
        <w:rPr>
          <w:rFonts w:ascii="黑体" w:eastAsia="黑体" w:hAnsi="黑体"/>
          <w:sz w:val="36"/>
          <w:szCs w:val="32"/>
        </w:rPr>
      </w:pPr>
      <w:r w:rsidRPr="000F4F94">
        <w:rPr>
          <w:rFonts w:ascii="黑体" w:eastAsia="黑体" w:hAnsi="黑体" w:hint="eastAsia"/>
          <w:sz w:val="36"/>
          <w:szCs w:val="32"/>
        </w:rPr>
        <w:t>委员请假申请单</w:t>
      </w:r>
    </w:p>
    <w:p w:rsidR="0026184A" w:rsidRDefault="0026184A">
      <w:pPr>
        <w:rPr>
          <w:rFonts w:ascii="仿宋_GB2312" w:eastAsia="仿宋_GB2312" w:hAnsi="华文中宋"/>
          <w:sz w:val="30"/>
          <w:szCs w:val="30"/>
        </w:rPr>
      </w:pPr>
    </w:p>
    <w:tbl>
      <w:tblPr>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0"/>
        <w:gridCol w:w="5462"/>
      </w:tblGrid>
      <w:tr w:rsidR="00552329">
        <w:trPr>
          <w:trHeight w:val="826"/>
        </w:trPr>
        <w:tc>
          <w:tcPr>
            <w:tcW w:w="2840" w:type="dxa"/>
            <w:vAlign w:val="center"/>
          </w:tcPr>
          <w:p w:rsidR="00552329" w:rsidRPr="00382614" w:rsidRDefault="00257BD9">
            <w:pPr>
              <w:jc w:val="center"/>
              <w:rPr>
                <w:rFonts w:ascii="宋体" w:eastAsia="宋体" w:hAnsi="宋体"/>
                <w:sz w:val="24"/>
                <w:szCs w:val="28"/>
              </w:rPr>
            </w:pPr>
            <w:r w:rsidRPr="00382614">
              <w:rPr>
                <w:rFonts w:ascii="宋体" w:eastAsia="宋体" w:hAnsi="宋体" w:hint="eastAsia"/>
                <w:sz w:val="24"/>
                <w:szCs w:val="28"/>
              </w:rPr>
              <w:t>请 假 人</w:t>
            </w:r>
          </w:p>
        </w:tc>
        <w:tc>
          <w:tcPr>
            <w:tcW w:w="5462" w:type="dxa"/>
            <w:vAlign w:val="center"/>
          </w:tcPr>
          <w:p w:rsidR="00552329" w:rsidRPr="00382614" w:rsidRDefault="00552329">
            <w:pPr>
              <w:jc w:val="center"/>
              <w:rPr>
                <w:rFonts w:ascii="宋体" w:eastAsia="宋体" w:hAnsi="宋体"/>
                <w:sz w:val="24"/>
                <w:szCs w:val="28"/>
              </w:rPr>
            </w:pPr>
          </w:p>
        </w:tc>
      </w:tr>
      <w:tr w:rsidR="00552329">
        <w:trPr>
          <w:trHeight w:val="838"/>
        </w:trPr>
        <w:tc>
          <w:tcPr>
            <w:tcW w:w="2840" w:type="dxa"/>
            <w:vAlign w:val="center"/>
          </w:tcPr>
          <w:p w:rsidR="00552329" w:rsidRPr="00382614" w:rsidRDefault="00257BD9">
            <w:pPr>
              <w:jc w:val="center"/>
              <w:rPr>
                <w:rFonts w:ascii="宋体" w:eastAsia="宋体" w:hAnsi="宋体"/>
                <w:sz w:val="24"/>
                <w:szCs w:val="28"/>
              </w:rPr>
            </w:pPr>
            <w:r w:rsidRPr="00382614">
              <w:rPr>
                <w:rFonts w:ascii="宋体" w:eastAsia="宋体" w:hAnsi="宋体" w:hint="eastAsia"/>
                <w:sz w:val="24"/>
                <w:szCs w:val="28"/>
              </w:rPr>
              <w:t>时    间</w:t>
            </w:r>
          </w:p>
        </w:tc>
        <w:tc>
          <w:tcPr>
            <w:tcW w:w="5462" w:type="dxa"/>
            <w:vAlign w:val="center"/>
          </w:tcPr>
          <w:p w:rsidR="00552329" w:rsidRPr="00382614" w:rsidRDefault="00257BD9">
            <w:pPr>
              <w:jc w:val="center"/>
              <w:rPr>
                <w:rFonts w:ascii="宋体" w:eastAsia="宋体" w:hAnsi="宋体"/>
                <w:sz w:val="24"/>
                <w:szCs w:val="28"/>
              </w:rPr>
            </w:pPr>
            <w:r w:rsidRPr="00382614">
              <w:rPr>
                <w:rFonts w:ascii="宋体" w:eastAsia="宋体" w:hAnsi="宋体" w:hint="eastAsia"/>
                <w:sz w:val="24"/>
                <w:szCs w:val="28"/>
              </w:rPr>
              <w:t>201</w:t>
            </w:r>
            <w:r w:rsidRPr="00382614">
              <w:rPr>
                <w:rFonts w:ascii="宋体" w:eastAsia="宋体" w:hAnsi="宋体"/>
                <w:sz w:val="24"/>
                <w:szCs w:val="28"/>
              </w:rPr>
              <w:t>9</w:t>
            </w:r>
            <w:r w:rsidRPr="00382614">
              <w:rPr>
                <w:rFonts w:ascii="宋体" w:eastAsia="宋体" w:hAnsi="宋体" w:hint="eastAsia"/>
                <w:sz w:val="24"/>
                <w:szCs w:val="28"/>
              </w:rPr>
              <w:t>年10月26日</w:t>
            </w:r>
          </w:p>
        </w:tc>
      </w:tr>
      <w:tr w:rsidR="00552329">
        <w:trPr>
          <w:trHeight w:val="1149"/>
        </w:trPr>
        <w:tc>
          <w:tcPr>
            <w:tcW w:w="2840" w:type="dxa"/>
            <w:vAlign w:val="center"/>
          </w:tcPr>
          <w:p w:rsidR="00552329" w:rsidRPr="00382614" w:rsidRDefault="00257BD9">
            <w:pPr>
              <w:jc w:val="center"/>
              <w:rPr>
                <w:rFonts w:ascii="宋体" w:eastAsia="宋体" w:hAnsi="宋体"/>
                <w:sz w:val="24"/>
                <w:szCs w:val="28"/>
              </w:rPr>
            </w:pPr>
            <w:r w:rsidRPr="00382614">
              <w:rPr>
                <w:rFonts w:ascii="宋体" w:eastAsia="宋体" w:hAnsi="宋体" w:hint="eastAsia"/>
                <w:sz w:val="24"/>
                <w:szCs w:val="28"/>
              </w:rPr>
              <w:t>需参加的会议</w:t>
            </w:r>
          </w:p>
        </w:tc>
        <w:tc>
          <w:tcPr>
            <w:tcW w:w="5462" w:type="dxa"/>
            <w:vAlign w:val="center"/>
          </w:tcPr>
          <w:p w:rsidR="00552329" w:rsidRPr="00382614" w:rsidRDefault="00257BD9" w:rsidP="000F4F94">
            <w:pPr>
              <w:adjustRightInd w:val="0"/>
              <w:snapToGrid w:val="0"/>
              <w:jc w:val="left"/>
              <w:rPr>
                <w:rFonts w:ascii="宋体" w:eastAsia="宋体" w:hAnsi="宋体"/>
                <w:sz w:val="24"/>
                <w:szCs w:val="28"/>
              </w:rPr>
            </w:pPr>
            <w:r w:rsidRPr="00382614">
              <w:rPr>
                <w:rFonts w:ascii="宋体" w:eastAsia="宋体" w:hAnsi="宋体"/>
                <w:sz w:val="24"/>
                <w:szCs w:val="28"/>
              </w:rPr>
              <w:t>2019年度国家级</w:t>
            </w:r>
            <w:r w:rsidRPr="00382614">
              <w:rPr>
                <w:rFonts w:ascii="宋体" w:eastAsia="宋体" w:hAnsi="宋体" w:hint="eastAsia"/>
                <w:sz w:val="24"/>
                <w:szCs w:val="28"/>
              </w:rPr>
              <w:t>中西医结合</w:t>
            </w:r>
            <w:r w:rsidRPr="00382614">
              <w:rPr>
                <w:rFonts w:ascii="宋体" w:eastAsia="宋体" w:hAnsi="宋体"/>
                <w:sz w:val="24"/>
                <w:szCs w:val="28"/>
              </w:rPr>
              <w:t>类一流专业</w:t>
            </w:r>
            <w:r w:rsidRPr="00382614">
              <w:rPr>
                <w:rFonts w:ascii="宋体" w:eastAsia="宋体" w:hAnsi="宋体" w:hint="eastAsia"/>
                <w:sz w:val="24"/>
                <w:szCs w:val="28"/>
              </w:rPr>
              <w:t>建设点评审推荐会议</w:t>
            </w:r>
          </w:p>
        </w:tc>
      </w:tr>
      <w:tr w:rsidR="00552329" w:rsidTr="00C41D9D">
        <w:trPr>
          <w:trHeight w:val="3200"/>
        </w:trPr>
        <w:tc>
          <w:tcPr>
            <w:tcW w:w="2840" w:type="dxa"/>
            <w:vAlign w:val="center"/>
          </w:tcPr>
          <w:p w:rsidR="00552329" w:rsidRPr="00382614" w:rsidRDefault="00257BD9">
            <w:pPr>
              <w:jc w:val="center"/>
              <w:rPr>
                <w:rFonts w:ascii="宋体" w:eastAsia="宋体" w:hAnsi="宋体"/>
                <w:sz w:val="24"/>
                <w:szCs w:val="28"/>
              </w:rPr>
            </w:pPr>
            <w:r w:rsidRPr="00382614">
              <w:rPr>
                <w:rFonts w:ascii="宋体" w:eastAsia="宋体" w:hAnsi="宋体" w:hint="eastAsia"/>
                <w:sz w:val="24"/>
                <w:szCs w:val="28"/>
              </w:rPr>
              <w:t>请假事由</w:t>
            </w:r>
          </w:p>
        </w:tc>
        <w:tc>
          <w:tcPr>
            <w:tcW w:w="5462" w:type="dxa"/>
            <w:vAlign w:val="center"/>
          </w:tcPr>
          <w:p w:rsidR="00552329" w:rsidRDefault="00552329">
            <w:pPr>
              <w:ind w:firstLineChars="50" w:firstLine="120"/>
              <w:jc w:val="left"/>
              <w:rPr>
                <w:rFonts w:ascii="宋体" w:eastAsia="宋体" w:hAnsi="宋体"/>
                <w:sz w:val="24"/>
                <w:szCs w:val="28"/>
              </w:rPr>
            </w:pPr>
          </w:p>
          <w:p w:rsidR="00382614" w:rsidRPr="00382614" w:rsidRDefault="00382614">
            <w:pPr>
              <w:ind w:firstLineChars="50" w:firstLine="120"/>
              <w:jc w:val="left"/>
              <w:rPr>
                <w:rFonts w:ascii="宋体" w:eastAsia="宋体" w:hAnsi="宋体"/>
                <w:sz w:val="24"/>
                <w:szCs w:val="28"/>
              </w:rPr>
            </w:pPr>
          </w:p>
          <w:p w:rsidR="00552329" w:rsidRPr="00382614" w:rsidRDefault="00552329">
            <w:pPr>
              <w:ind w:firstLineChars="50" w:firstLine="120"/>
              <w:jc w:val="left"/>
              <w:rPr>
                <w:rFonts w:ascii="宋体" w:eastAsia="宋体" w:hAnsi="宋体"/>
                <w:sz w:val="24"/>
                <w:szCs w:val="28"/>
              </w:rPr>
            </w:pPr>
          </w:p>
          <w:p w:rsidR="00552329" w:rsidRPr="00382614" w:rsidRDefault="00552329">
            <w:pPr>
              <w:ind w:firstLineChars="50" w:firstLine="120"/>
              <w:jc w:val="right"/>
              <w:rPr>
                <w:rFonts w:ascii="宋体" w:eastAsia="宋体" w:hAnsi="宋体"/>
                <w:sz w:val="24"/>
                <w:szCs w:val="28"/>
              </w:rPr>
            </w:pPr>
          </w:p>
          <w:p w:rsidR="00552329" w:rsidRPr="00382614" w:rsidRDefault="00257BD9">
            <w:pPr>
              <w:ind w:right="640" w:firstLineChars="600" w:firstLine="1440"/>
              <w:rPr>
                <w:rFonts w:ascii="宋体" w:eastAsia="宋体" w:hAnsi="宋体"/>
                <w:sz w:val="24"/>
                <w:szCs w:val="28"/>
              </w:rPr>
            </w:pPr>
            <w:r w:rsidRPr="00382614">
              <w:rPr>
                <w:rFonts w:ascii="宋体" w:eastAsia="宋体" w:hAnsi="宋体" w:hint="eastAsia"/>
                <w:sz w:val="24"/>
                <w:szCs w:val="28"/>
              </w:rPr>
              <w:t xml:space="preserve">本人签字：                   </w:t>
            </w:r>
          </w:p>
          <w:p w:rsidR="00552329" w:rsidRPr="00382614" w:rsidRDefault="00257BD9">
            <w:pPr>
              <w:jc w:val="center"/>
              <w:rPr>
                <w:rFonts w:ascii="宋体" w:eastAsia="宋体" w:hAnsi="宋体"/>
                <w:sz w:val="24"/>
                <w:szCs w:val="28"/>
              </w:rPr>
            </w:pPr>
            <w:r w:rsidRPr="00382614">
              <w:rPr>
                <w:rFonts w:ascii="宋体" w:eastAsia="宋体" w:hAnsi="宋体" w:hint="eastAsia"/>
                <w:sz w:val="24"/>
                <w:szCs w:val="28"/>
              </w:rPr>
              <w:t xml:space="preserve">                     年  月  日</w:t>
            </w:r>
          </w:p>
        </w:tc>
      </w:tr>
      <w:tr w:rsidR="00552329" w:rsidTr="00382614">
        <w:trPr>
          <w:trHeight w:val="2635"/>
        </w:trPr>
        <w:tc>
          <w:tcPr>
            <w:tcW w:w="2840" w:type="dxa"/>
            <w:vAlign w:val="center"/>
          </w:tcPr>
          <w:p w:rsidR="00552329" w:rsidRPr="00382614" w:rsidRDefault="003F32DB" w:rsidP="0035669D">
            <w:pPr>
              <w:jc w:val="center"/>
              <w:rPr>
                <w:rFonts w:ascii="宋体" w:eastAsia="宋体" w:hAnsi="宋体"/>
                <w:sz w:val="24"/>
                <w:szCs w:val="28"/>
              </w:rPr>
            </w:pPr>
            <w:r w:rsidRPr="00382614">
              <w:rPr>
                <w:rFonts w:ascii="宋体" w:eastAsia="宋体" w:hAnsi="宋体" w:hint="eastAsia"/>
                <w:sz w:val="24"/>
                <w:szCs w:val="28"/>
              </w:rPr>
              <w:t>委员所在单位意见</w:t>
            </w:r>
          </w:p>
        </w:tc>
        <w:tc>
          <w:tcPr>
            <w:tcW w:w="5462" w:type="dxa"/>
            <w:vAlign w:val="center"/>
          </w:tcPr>
          <w:p w:rsidR="003F32DB" w:rsidRDefault="003F32DB" w:rsidP="003F32DB">
            <w:pPr>
              <w:ind w:right="640" w:firstLineChars="600" w:firstLine="1440"/>
              <w:rPr>
                <w:rFonts w:ascii="宋体" w:eastAsia="宋体" w:hAnsi="宋体"/>
                <w:sz w:val="24"/>
                <w:szCs w:val="28"/>
              </w:rPr>
            </w:pPr>
          </w:p>
          <w:p w:rsidR="00382614" w:rsidRDefault="00382614" w:rsidP="003F32DB">
            <w:pPr>
              <w:ind w:right="640" w:firstLineChars="600" w:firstLine="1440"/>
              <w:rPr>
                <w:rFonts w:ascii="宋体" w:eastAsia="宋体" w:hAnsi="宋体"/>
                <w:sz w:val="24"/>
                <w:szCs w:val="28"/>
              </w:rPr>
            </w:pPr>
          </w:p>
          <w:p w:rsidR="003F32DB" w:rsidRPr="00382614" w:rsidRDefault="003F32DB" w:rsidP="003F32DB">
            <w:pPr>
              <w:ind w:right="640" w:firstLineChars="600" w:firstLine="1440"/>
              <w:rPr>
                <w:rFonts w:ascii="宋体" w:eastAsia="宋体" w:hAnsi="宋体"/>
                <w:sz w:val="24"/>
                <w:szCs w:val="28"/>
              </w:rPr>
            </w:pPr>
          </w:p>
          <w:p w:rsidR="003F32DB" w:rsidRPr="00382614" w:rsidRDefault="003F32DB" w:rsidP="00382614">
            <w:pPr>
              <w:adjustRightInd w:val="0"/>
              <w:snapToGrid w:val="0"/>
              <w:spacing w:line="360" w:lineRule="auto"/>
              <w:ind w:firstLineChars="600" w:firstLine="1440"/>
              <w:rPr>
                <w:rFonts w:ascii="宋体" w:eastAsia="宋体" w:hAnsi="宋体"/>
                <w:sz w:val="24"/>
                <w:szCs w:val="28"/>
              </w:rPr>
            </w:pPr>
            <w:r w:rsidRPr="00382614">
              <w:rPr>
                <w:rFonts w:ascii="宋体" w:eastAsia="宋体" w:hAnsi="宋体" w:hint="eastAsia"/>
                <w:sz w:val="24"/>
                <w:szCs w:val="28"/>
              </w:rPr>
              <w:t>负责</w:t>
            </w:r>
            <w:r w:rsidR="00382614" w:rsidRPr="00382614">
              <w:rPr>
                <w:rFonts w:ascii="宋体" w:eastAsia="宋体" w:hAnsi="宋体" w:hint="eastAsia"/>
                <w:sz w:val="24"/>
                <w:szCs w:val="28"/>
              </w:rPr>
              <w:t>人</w:t>
            </w:r>
            <w:r w:rsidRPr="00382614">
              <w:rPr>
                <w:rFonts w:ascii="宋体" w:eastAsia="宋体" w:hAnsi="宋体" w:hint="eastAsia"/>
                <w:sz w:val="24"/>
                <w:szCs w:val="28"/>
              </w:rPr>
              <w:t>签字：</w:t>
            </w:r>
          </w:p>
          <w:p w:rsidR="003F32DB" w:rsidRPr="00382614" w:rsidRDefault="003F32DB" w:rsidP="00382614">
            <w:pPr>
              <w:adjustRightInd w:val="0"/>
              <w:snapToGrid w:val="0"/>
              <w:spacing w:line="360" w:lineRule="auto"/>
              <w:ind w:firstLineChars="600" w:firstLine="1440"/>
              <w:rPr>
                <w:rFonts w:ascii="宋体" w:eastAsia="宋体" w:hAnsi="宋体"/>
                <w:sz w:val="24"/>
                <w:szCs w:val="28"/>
              </w:rPr>
            </w:pPr>
            <w:r w:rsidRPr="00382614">
              <w:rPr>
                <w:rFonts w:ascii="宋体" w:eastAsia="宋体" w:hAnsi="宋体" w:hint="eastAsia"/>
                <w:sz w:val="24"/>
                <w:szCs w:val="28"/>
              </w:rPr>
              <w:t xml:space="preserve">单位（盖章）： </w:t>
            </w:r>
          </w:p>
          <w:p w:rsidR="003F32DB" w:rsidRPr="00382614" w:rsidRDefault="003F32DB" w:rsidP="003F32DB">
            <w:pPr>
              <w:ind w:rightChars="240" w:right="504"/>
              <w:jc w:val="right"/>
              <w:rPr>
                <w:rFonts w:ascii="宋体" w:eastAsia="宋体" w:hAnsi="宋体"/>
                <w:sz w:val="24"/>
                <w:szCs w:val="28"/>
              </w:rPr>
            </w:pPr>
            <w:r w:rsidRPr="00382614">
              <w:rPr>
                <w:rFonts w:ascii="宋体" w:eastAsia="宋体" w:hAnsi="宋体" w:hint="eastAsia"/>
                <w:sz w:val="24"/>
                <w:szCs w:val="28"/>
              </w:rPr>
              <w:t xml:space="preserve">                     年  月  日</w:t>
            </w:r>
          </w:p>
        </w:tc>
      </w:tr>
      <w:tr w:rsidR="003F32DB" w:rsidTr="003F32DB">
        <w:trPr>
          <w:trHeight w:val="2347"/>
        </w:trPr>
        <w:tc>
          <w:tcPr>
            <w:tcW w:w="2840" w:type="dxa"/>
            <w:vAlign w:val="center"/>
          </w:tcPr>
          <w:p w:rsidR="003F32DB" w:rsidRPr="00382614" w:rsidRDefault="005844E4" w:rsidP="003F32DB">
            <w:pPr>
              <w:jc w:val="center"/>
              <w:rPr>
                <w:rFonts w:ascii="宋体" w:eastAsia="宋体" w:hAnsi="宋体"/>
                <w:sz w:val="24"/>
                <w:szCs w:val="28"/>
              </w:rPr>
            </w:pPr>
            <w:proofErr w:type="gramStart"/>
            <w:r>
              <w:rPr>
                <w:rFonts w:ascii="宋体" w:eastAsia="宋体" w:hAnsi="宋体" w:hint="eastAsia"/>
                <w:sz w:val="24"/>
                <w:szCs w:val="28"/>
              </w:rPr>
              <w:t>教指委</w:t>
            </w:r>
            <w:r w:rsidR="003F32DB" w:rsidRPr="00382614">
              <w:rPr>
                <w:rFonts w:ascii="宋体" w:eastAsia="宋体" w:hAnsi="宋体" w:hint="eastAsia"/>
                <w:sz w:val="24"/>
                <w:szCs w:val="28"/>
              </w:rPr>
              <w:t>意见</w:t>
            </w:r>
            <w:proofErr w:type="gramEnd"/>
          </w:p>
        </w:tc>
        <w:tc>
          <w:tcPr>
            <w:tcW w:w="5462" w:type="dxa"/>
            <w:vAlign w:val="center"/>
          </w:tcPr>
          <w:p w:rsidR="003F32DB" w:rsidRDefault="003F32DB" w:rsidP="003F32DB">
            <w:pPr>
              <w:ind w:rightChars="916" w:right="1924"/>
              <w:jc w:val="right"/>
              <w:rPr>
                <w:rFonts w:ascii="宋体" w:eastAsia="宋体" w:hAnsi="宋体"/>
                <w:sz w:val="24"/>
                <w:szCs w:val="28"/>
              </w:rPr>
            </w:pPr>
          </w:p>
          <w:p w:rsidR="00382614" w:rsidRDefault="00382614" w:rsidP="003F32DB">
            <w:pPr>
              <w:ind w:rightChars="916" w:right="1924"/>
              <w:jc w:val="right"/>
              <w:rPr>
                <w:rFonts w:ascii="宋体" w:eastAsia="宋体" w:hAnsi="宋体"/>
                <w:sz w:val="24"/>
                <w:szCs w:val="28"/>
              </w:rPr>
            </w:pPr>
          </w:p>
          <w:p w:rsidR="00382614" w:rsidRPr="00382614" w:rsidRDefault="00382614" w:rsidP="003F32DB">
            <w:pPr>
              <w:ind w:rightChars="916" w:right="1924"/>
              <w:jc w:val="right"/>
              <w:rPr>
                <w:rFonts w:ascii="宋体" w:eastAsia="宋体" w:hAnsi="宋体"/>
                <w:sz w:val="24"/>
                <w:szCs w:val="28"/>
              </w:rPr>
            </w:pPr>
          </w:p>
          <w:p w:rsidR="003F32DB" w:rsidRPr="00382614" w:rsidRDefault="005844E4" w:rsidP="003F32DB">
            <w:pPr>
              <w:ind w:rightChars="916" w:right="1924"/>
              <w:jc w:val="right"/>
              <w:rPr>
                <w:rFonts w:ascii="宋体" w:eastAsia="宋体" w:hAnsi="宋体"/>
                <w:sz w:val="24"/>
                <w:szCs w:val="28"/>
              </w:rPr>
            </w:pPr>
            <w:r>
              <w:rPr>
                <w:rFonts w:ascii="宋体" w:eastAsia="宋体" w:hAnsi="宋体" w:hint="eastAsia"/>
                <w:sz w:val="24"/>
                <w:szCs w:val="28"/>
              </w:rPr>
              <w:t>主任委员</w:t>
            </w:r>
            <w:r w:rsidR="003F32DB" w:rsidRPr="00382614">
              <w:rPr>
                <w:rFonts w:ascii="宋体" w:eastAsia="宋体" w:hAnsi="宋体" w:hint="eastAsia"/>
                <w:sz w:val="24"/>
                <w:szCs w:val="28"/>
              </w:rPr>
              <w:t>签字：</w:t>
            </w:r>
          </w:p>
          <w:p w:rsidR="003F32DB" w:rsidRPr="00382614" w:rsidRDefault="003F32DB" w:rsidP="003F32DB">
            <w:pPr>
              <w:ind w:rightChars="240" w:right="504"/>
              <w:jc w:val="right"/>
              <w:rPr>
                <w:rFonts w:ascii="宋体" w:eastAsia="宋体" w:hAnsi="宋体"/>
                <w:sz w:val="24"/>
                <w:szCs w:val="28"/>
              </w:rPr>
            </w:pPr>
            <w:r w:rsidRPr="00382614">
              <w:rPr>
                <w:rFonts w:ascii="宋体" w:eastAsia="宋体" w:hAnsi="宋体" w:hint="eastAsia"/>
                <w:sz w:val="24"/>
                <w:szCs w:val="28"/>
              </w:rPr>
              <w:t>年  月  日</w:t>
            </w:r>
          </w:p>
        </w:tc>
      </w:tr>
      <w:bookmarkEnd w:id="0"/>
    </w:tbl>
    <w:p w:rsidR="00552329" w:rsidRPr="003F32DB" w:rsidRDefault="00552329">
      <w:pPr>
        <w:rPr>
          <w:rFonts w:ascii="黑体" w:eastAsia="黑体" w:hAnsi="黑体"/>
          <w:sz w:val="18"/>
          <w:szCs w:val="32"/>
        </w:rPr>
      </w:pPr>
    </w:p>
    <w:sectPr w:rsidR="00552329" w:rsidRPr="003F32DB">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E9" w:rsidRDefault="00C86BE9" w:rsidP="0080150C">
      <w:r>
        <w:separator/>
      </w:r>
    </w:p>
  </w:endnote>
  <w:endnote w:type="continuationSeparator" w:id="0">
    <w:p w:rsidR="00C86BE9" w:rsidRDefault="00C86BE9" w:rsidP="0080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595242"/>
      <w:docPartObj>
        <w:docPartGallery w:val="Page Numbers (Bottom of Page)"/>
        <w:docPartUnique/>
      </w:docPartObj>
    </w:sdtPr>
    <w:sdtEndPr/>
    <w:sdtContent>
      <w:p w:rsidR="00354FC8" w:rsidRDefault="00354FC8" w:rsidP="004E03EC">
        <w:pPr>
          <w:pStyle w:val="a5"/>
          <w:jc w:val="center"/>
        </w:pPr>
        <w:r>
          <w:fldChar w:fldCharType="begin"/>
        </w:r>
        <w:r>
          <w:instrText>PAGE   \* MERGEFORMAT</w:instrText>
        </w:r>
        <w:r>
          <w:fldChar w:fldCharType="separate"/>
        </w:r>
        <w:r w:rsidR="00637B39" w:rsidRPr="00637B39">
          <w:rPr>
            <w:noProof/>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E9" w:rsidRDefault="00C86BE9" w:rsidP="0080150C">
      <w:r>
        <w:separator/>
      </w:r>
    </w:p>
  </w:footnote>
  <w:footnote w:type="continuationSeparator" w:id="0">
    <w:p w:rsidR="00C86BE9" w:rsidRDefault="00C86BE9" w:rsidP="0080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531"/>
    <w:multiLevelType w:val="multilevel"/>
    <w:tmpl w:val="19423531"/>
    <w:lvl w:ilvl="0">
      <w:start w:val="1"/>
      <w:numFmt w:val="decimal"/>
      <w:suff w:val="space"/>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D6F03E3"/>
    <w:multiLevelType w:val="multilevel"/>
    <w:tmpl w:val="3D6F03E3"/>
    <w:lvl w:ilvl="0">
      <w:start w:val="1"/>
      <w:numFmt w:val="decimal"/>
      <w:suff w:val="space"/>
      <w:lvlText w:val="%1."/>
      <w:lvlJc w:val="left"/>
      <w:pPr>
        <w:ind w:left="1065" w:hanging="420"/>
      </w:pPr>
      <w:rPr>
        <w:rFonts w:hint="eastAsia"/>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98"/>
    <w:rsid w:val="00002B9E"/>
    <w:rsid w:val="00003614"/>
    <w:rsid w:val="00006CDC"/>
    <w:rsid w:val="00006E50"/>
    <w:rsid w:val="00011DE2"/>
    <w:rsid w:val="000125FC"/>
    <w:rsid w:val="00014EE0"/>
    <w:rsid w:val="000162B8"/>
    <w:rsid w:val="00020247"/>
    <w:rsid w:val="00021ADC"/>
    <w:rsid w:val="00023978"/>
    <w:rsid w:val="000257D9"/>
    <w:rsid w:val="00025E9C"/>
    <w:rsid w:val="00026EF5"/>
    <w:rsid w:val="00031CAD"/>
    <w:rsid w:val="00034CC8"/>
    <w:rsid w:val="00040834"/>
    <w:rsid w:val="000410A1"/>
    <w:rsid w:val="000426DF"/>
    <w:rsid w:val="000434EA"/>
    <w:rsid w:val="000449C6"/>
    <w:rsid w:val="000503BB"/>
    <w:rsid w:val="00050B7B"/>
    <w:rsid w:val="00053892"/>
    <w:rsid w:val="00054F41"/>
    <w:rsid w:val="000551B2"/>
    <w:rsid w:val="00055AE4"/>
    <w:rsid w:val="0005629D"/>
    <w:rsid w:val="000573C4"/>
    <w:rsid w:val="0006042D"/>
    <w:rsid w:val="00062727"/>
    <w:rsid w:val="0006460A"/>
    <w:rsid w:val="000679F0"/>
    <w:rsid w:val="0007143D"/>
    <w:rsid w:val="00075679"/>
    <w:rsid w:val="0007594A"/>
    <w:rsid w:val="000766D7"/>
    <w:rsid w:val="000767A9"/>
    <w:rsid w:val="000825B9"/>
    <w:rsid w:val="000871D9"/>
    <w:rsid w:val="00087597"/>
    <w:rsid w:val="00087D78"/>
    <w:rsid w:val="00087F2C"/>
    <w:rsid w:val="000920AA"/>
    <w:rsid w:val="00092EF3"/>
    <w:rsid w:val="0009384D"/>
    <w:rsid w:val="0009621D"/>
    <w:rsid w:val="00096733"/>
    <w:rsid w:val="00097B28"/>
    <w:rsid w:val="00097CEF"/>
    <w:rsid w:val="000A14BA"/>
    <w:rsid w:val="000A2830"/>
    <w:rsid w:val="000A28DE"/>
    <w:rsid w:val="000A3B78"/>
    <w:rsid w:val="000A55C1"/>
    <w:rsid w:val="000B490E"/>
    <w:rsid w:val="000B6428"/>
    <w:rsid w:val="000B6A84"/>
    <w:rsid w:val="000C134E"/>
    <w:rsid w:val="000C524C"/>
    <w:rsid w:val="000D350E"/>
    <w:rsid w:val="000D4EA4"/>
    <w:rsid w:val="000E2408"/>
    <w:rsid w:val="000E4279"/>
    <w:rsid w:val="000E6055"/>
    <w:rsid w:val="000E62DC"/>
    <w:rsid w:val="000F2DDD"/>
    <w:rsid w:val="000F3A9C"/>
    <w:rsid w:val="000F4F94"/>
    <w:rsid w:val="000F60C4"/>
    <w:rsid w:val="001031CA"/>
    <w:rsid w:val="00107145"/>
    <w:rsid w:val="00107CD5"/>
    <w:rsid w:val="00110C25"/>
    <w:rsid w:val="00110C86"/>
    <w:rsid w:val="001127CD"/>
    <w:rsid w:val="00112B41"/>
    <w:rsid w:val="0011690B"/>
    <w:rsid w:val="00116B7F"/>
    <w:rsid w:val="001270B1"/>
    <w:rsid w:val="00131B4D"/>
    <w:rsid w:val="00132910"/>
    <w:rsid w:val="00132F47"/>
    <w:rsid w:val="0013357D"/>
    <w:rsid w:val="0013475A"/>
    <w:rsid w:val="00134B99"/>
    <w:rsid w:val="00140AAF"/>
    <w:rsid w:val="00141375"/>
    <w:rsid w:val="00142DC4"/>
    <w:rsid w:val="00143B3A"/>
    <w:rsid w:val="00143E58"/>
    <w:rsid w:val="00144270"/>
    <w:rsid w:val="0014435A"/>
    <w:rsid w:val="001519F3"/>
    <w:rsid w:val="00152D9A"/>
    <w:rsid w:val="001547A4"/>
    <w:rsid w:val="00155C3F"/>
    <w:rsid w:val="00156E42"/>
    <w:rsid w:val="00161191"/>
    <w:rsid w:val="00161471"/>
    <w:rsid w:val="0016462D"/>
    <w:rsid w:val="00164F38"/>
    <w:rsid w:val="00166B34"/>
    <w:rsid w:val="001716F4"/>
    <w:rsid w:val="0017274F"/>
    <w:rsid w:val="0017352A"/>
    <w:rsid w:val="00177ADF"/>
    <w:rsid w:val="00181633"/>
    <w:rsid w:val="001851C4"/>
    <w:rsid w:val="0018581C"/>
    <w:rsid w:val="00187370"/>
    <w:rsid w:val="001909B7"/>
    <w:rsid w:val="00197A75"/>
    <w:rsid w:val="001B0196"/>
    <w:rsid w:val="001B063C"/>
    <w:rsid w:val="001B2FC1"/>
    <w:rsid w:val="001B37D2"/>
    <w:rsid w:val="001B39CC"/>
    <w:rsid w:val="001B4A44"/>
    <w:rsid w:val="001B4B5A"/>
    <w:rsid w:val="001B61A5"/>
    <w:rsid w:val="001B638D"/>
    <w:rsid w:val="001B6CDE"/>
    <w:rsid w:val="001B7796"/>
    <w:rsid w:val="001C16F7"/>
    <w:rsid w:val="001C3071"/>
    <w:rsid w:val="001C6878"/>
    <w:rsid w:val="001C7F4F"/>
    <w:rsid w:val="001D09DC"/>
    <w:rsid w:val="001D25C2"/>
    <w:rsid w:val="001D3961"/>
    <w:rsid w:val="001D5FEC"/>
    <w:rsid w:val="001D727E"/>
    <w:rsid w:val="001E09CE"/>
    <w:rsid w:val="001E0ECD"/>
    <w:rsid w:val="001E1323"/>
    <w:rsid w:val="001E2BEE"/>
    <w:rsid w:val="001E3865"/>
    <w:rsid w:val="001E412D"/>
    <w:rsid w:val="001E44F1"/>
    <w:rsid w:val="001E7AE4"/>
    <w:rsid w:val="001F0BA7"/>
    <w:rsid w:val="001F1C8B"/>
    <w:rsid w:val="001F26D8"/>
    <w:rsid w:val="00202C1A"/>
    <w:rsid w:val="00203134"/>
    <w:rsid w:val="0020442B"/>
    <w:rsid w:val="00204485"/>
    <w:rsid w:val="00205B7B"/>
    <w:rsid w:val="00206043"/>
    <w:rsid w:val="00206352"/>
    <w:rsid w:val="0020656D"/>
    <w:rsid w:val="002067F2"/>
    <w:rsid w:val="0021138D"/>
    <w:rsid w:val="002162FB"/>
    <w:rsid w:val="0021641C"/>
    <w:rsid w:val="00222D29"/>
    <w:rsid w:val="00224052"/>
    <w:rsid w:val="00233135"/>
    <w:rsid w:val="002336E0"/>
    <w:rsid w:val="002340D8"/>
    <w:rsid w:val="002347A8"/>
    <w:rsid w:val="00236B13"/>
    <w:rsid w:val="00241CDF"/>
    <w:rsid w:val="002505F0"/>
    <w:rsid w:val="00251160"/>
    <w:rsid w:val="00252462"/>
    <w:rsid w:val="00254AF6"/>
    <w:rsid w:val="00257BD9"/>
    <w:rsid w:val="00260410"/>
    <w:rsid w:val="0026079E"/>
    <w:rsid w:val="002612E0"/>
    <w:rsid w:val="0026184A"/>
    <w:rsid w:val="00262F00"/>
    <w:rsid w:val="00266BE4"/>
    <w:rsid w:val="00266EFD"/>
    <w:rsid w:val="002704BA"/>
    <w:rsid w:val="00271428"/>
    <w:rsid w:val="00271FAD"/>
    <w:rsid w:val="00272799"/>
    <w:rsid w:val="00274FAB"/>
    <w:rsid w:val="0027510C"/>
    <w:rsid w:val="00281A15"/>
    <w:rsid w:val="0028323C"/>
    <w:rsid w:val="002844A4"/>
    <w:rsid w:val="0028472E"/>
    <w:rsid w:val="00284A33"/>
    <w:rsid w:val="0028589B"/>
    <w:rsid w:val="002862A3"/>
    <w:rsid w:val="002871CC"/>
    <w:rsid w:val="0028746C"/>
    <w:rsid w:val="002946FC"/>
    <w:rsid w:val="002967D1"/>
    <w:rsid w:val="00296CBD"/>
    <w:rsid w:val="002971D2"/>
    <w:rsid w:val="002A0BC6"/>
    <w:rsid w:val="002A1306"/>
    <w:rsid w:val="002A1423"/>
    <w:rsid w:val="002A2494"/>
    <w:rsid w:val="002A3701"/>
    <w:rsid w:val="002A4591"/>
    <w:rsid w:val="002A45F1"/>
    <w:rsid w:val="002A6E73"/>
    <w:rsid w:val="002B0770"/>
    <w:rsid w:val="002B34EC"/>
    <w:rsid w:val="002B45D8"/>
    <w:rsid w:val="002B7C7C"/>
    <w:rsid w:val="002C54A6"/>
    <w:rsid w:val="002D0121"/>
    <w:rsid w:val="002D0884"/>
    <w:rsid w:val="002D2385"/>
    <w:rsid w:val="002D409C"/>
    <w:rsid w:val="002D5DD8"/>
    <w:rsid w:val="002E518A"/>
    <w:rsid w:val="002E53DC"/>
    <w:rsid w:val="002E5972"/>
    <w:rsid w:val="002E6920"/>
    <w:rsid w:val="002F04F7"/>
    <w:rsid w:val="002F3E8F"/>
    <w:rsid w:val="002F3F5F"/>
    <w:rsid w:val="002F44C6"/>
    <w:rsid w:val="002F6DC5"/>
    <w:rsid w:val="002F6F6A"/>
    <w:rsid w:val="00301775"/>
    <w:rsid w:val="0030573F"/>
    <w:rsid w:val="00314048"/>
    <w:rsid w:val="00320486"/>
    <w:rsid w:val="00327904"/>
    <w:rsid w:val="00327A9F"/>
    <w:rsid w:val="00330D1E"/>
    <w:rsid w:val="0033418C"/>
    <w:rsid w:val="0033446D"/>
    <w:rsid w:val="003344E3"/>
    <w:rsid w:val="00334746"/>
    <w:rsid w:val="00334B20"/>
    <w:rsid w:val="00336BC2"/>
    <w:rsid w:val="003435A9"/>
    <w:rsid w:val="00344C89"/>
    <w:rsid w:val="0034580B"/>
    <w:rsid w:val="0034691B"/>
    <w:rsid w:val="00354FC8"/>
    <w:rsid w:val="00355BA0"/>
    <w:rsid w:val="0035669D"/>
    <w:rsid w:val="00356940"/>
    <w:rsid w:val="00360CE2"/>
    <w:rsid w:val="00362753"/>
    <w:rsid w:val="00362CD0"/>
    <w:rsid w:val="0036450E"/>
    <w:rsid w:val="003731BF"/>
    <w:rsid w:val="003738AA"/>
    <w:rsid w:val="003752B5"/>
    <w:rsid w:val="00377493"/>
    <w:rsid w:val="0038075D"/>
    <w:rsid w:val="00380B40"/>
    <w:rsid w:val="00382614"/>
    <w:rsid w:val="00384048"/>
    <w:rsid w:val="003859D5"/>
    <w:rsid w:val="00386229"/>
    <w:rsid w:val="00386E42"/>
    <w:rsid w:val="00393406"/>
    <w:rsid w:val="0039435B"/>
    <w:rsid w:val="003965FC"/>
    <w:rsid w:val="00396D8A"/>
    <w:rsid w:val="003A0659"/>
    <w:rsid w:val="003A073A"/>
    <w:rsid w:val="003A2ABB"/>
    <w:rsid w:val="003A5556"/>
    <w:rsid w:val="003A6CFA"/>
    <w:rsid w:val="003B1361"/>
    <w:rsid w:val="003B40B4"/>
    <w:rsid w:val="003B6856"/>
    <w:rsid w:val="003B6F46"/>
    <w:rsid w:val="003C0248"/>
    <w:rsid w:val="003C4A69"/>
    <w:rsid w:val="003C5E71"/>
    <w:rsid w:val="003C732A"/>
    <w:rsid w:val="003C79DE"/>
    <w:rsid w:val="003D05FB"/>
    <w:rsid w:val="003D06F2"/>
    <w:rsid w:val="003D0B5E"/>
    <w:rsid w:val="003D3592"/>
    <w:rsid w:val="003D3BB5"/>
    <w:rsid w:val="003E18A5"/>
    <w:rsid w:val="003E29F3"/>
    <w:rsid w:val="003E2F8E"/>
    <w:rsid w:val="003E467D"/>
    <w:rsid w:val="003E47F2"/>
    <w:rsid w:val="003E6B7B"/>
    <w:rsid w:val="003E6BB3"/>
    <w:rsid w:val="003F32DB"/>
    <w:rsid w:val="003F37EA"/>
    <w:rsid w:val="003F4D95"/>
    <w:rsid w:val="003F6A52"/>
    <w:rsid w:val="003F6B1F"/>
    <w:rsid w:val="003F6CFB"/>
    <w:rsid w:val="00400895"/>
    <w:rsid w:val="0040258E"/>
    <w:rsid w:val="004025C1"/>
    <w:rsid w:val="004039C3"/>
    <w:rsid w:val="004039C5"/>
    <w:rsid w:val="00403F2C"/>
    <w:rsid w:val="004050DE"/>
    <w:rsid w:val="00407245"/>
    <w:rsid w:val="004101BA"/>
    <w:rsid w:val="004119FE"/>
    <w:rsid w:val="004176B8"/>
    <w:rsid w:val="004218C9"/>
    <w:rsid w:val="00423C63"/>
    <w:rsid w:val="00425AB7"/>
    <w:rsid w:val="00425B37"/>
    <w:rsid w:val="004342F7"/>
    <w:rsid w:val="00435D58"/>
    <w:rsid w:val="00435FC0"/>
    <w:rsid w:val="0043620E"/>
    <w:rsid w:val="00440AF2"/>
    <w:rsid w:val="00440EFC"/>
    <w:rsid w:val="00442376"/>
    <w:rsid w:val="004439B8"/>
    <w:rsid w:val="0044497A"/>
    <w:rsid w:val="004457F9"/>
    <w:rsid w:val="00445AEA"/>
    <w:rsid w:val="00445EF8"/>
    <w:rsid w:val="0044635B"/>
    <w:rsid w:val="00451032"/>
    <w:rsid w:val="004519A5"/>
    <w:rsid w:val="00451CA6"/>
    <w:rsid w:val="00455C05"/>
    <w:rsid w:val="004617A1"/>
    <w:rsid w:val="0046314E"/>
    <w:rsid w:val="0046601F"/>
    <w:rsid w:val="004673FE"/>
    <w:rsid w:val="004709A0"/>
    <w:rsid w:val="00470A12"/>
    <w:rsid w:val="00470F45"/>
    <w:rsid w:val="00471AD7"/>
    <w:rsid w:val="00472C23"/>
    <w:rsid w:val="00474850"/>
    <w:rsid w:val="00476113"/>
    <w:rsid w:val="0047649C"/>
    <w:rsid w:val="00476E5B"/>
    <w:rsid w:val="00480937"/>
    <w:rsid w:val="00482217"/>
    <w:rsid w:val="0048697D"/>
    <w:rsid w:val="00487FBE"/>
    <w:rsid w:val="00495386"/>
    <w:rsid w:val="004955A3"/>
    <w:rsid w:val="00495B4B"/>
    <w:rsid w:val="00497D19"/>
    <w:rsid w:val="004A16A4"/>
    <w:rsid w:val="004A1ACE"/>
    <w:rsid w:val="004A2E20"/>
    <w:rsid w:val="004A2E5F"/>
    <w:rsid w:val="004A3C6B"/>
    <w:rsid w:val="004A4FB0"/>
    <w:rsid w:val="004A57B9"/>
    <w:rsid w:val="004B007F"/>
    <w:rsid w:val="004B0370"/>
    <w:rsid w:val="004B13D7"/>
    <w:rsid w:val="004B2A38"/>
    <w:rsid w:val="004B79E3"/>
    <w:rsid w:val="004B7C8A"/>
    <w:rsid w:val="004C1D6A"/>
    <w:rsid w:val="004C2523"/>
    <w:rsid w:val="004C7384"/>
    <w:rsid w:val="004D163F"/>
    <w:rsid w:val="004D330C"/>
    <w:rsid w:val="004D7830"/>
    <w:rsid w:val="004D7B6B"/>
    <w:rsid w:val="004E0249"/>
    <w:rsid w:val="004E03EC"/>
    <w:rsid w:val="004E2CD5"/>
    <w:rsid w:val="004E4716"/>
    <w:rsid w:val="004E636C"/>
    <w:rsid w:val="004F0DAB"/>
    <w:rsid w:val="004F0F34"/>
    <w:rsid w:val="004F4009"/>
    <w:rsid w:val="004F64CA"/>
    <w:rsid w:val="004F66D5"/>
    <w:rsid w:val="004F71CE"/>
    <w:rsid w:val="00500B6B"/>
    <w:rsid w:val="005023FE"/>
    <w:rsid w:val="00505795"/>
    <w:rsid w:val="00505B21"/>
    <w:rsid w:val="005071B6"/>
    <w:rsid w:val="00507CF3"/>
    <w:rsid w:val="00511B9C"/>
    <w:rsid w:val="00516E58"/>
    <w:rsid w:val="00517033"/>
    <w:rsid w:val="00525EED"/>
    <w:rsid w:val="00525FF1"/>
    <w:rsid w:val="005267AE"/>
    <w:rsid w:val="005267AF"/>
    <w:rsid w:val="005303F5"/>
    <w:rsid w:val="0053262C"/>
    <w:rsid w:val="00536355"/>
    <w:rsid w:val="00537A26"/>
    <w:rsid w:val="0054371B"/>
    <w:rsid w:val="00543F56"/>
    <w:rsid w:val="00544F71"/>
    <w:rsid w:val="00546506"/>
    <w:rsid w:val="005468CE"/>
    <w:rsid w:val="0055071A"/>
    <w:rsid w:val="00552329"/>
    <w:rsid w:val="00555D6C"/>
    <w:rsid w:val="00566DBF"/>
    <w:rsid w:val="00567337"/>
    <w:rsid w:val="005703FB"/>
    <w:rsid w:val="005756E7"/>
    <w:rsid w:val="00575D9F"/>
    <w:rsid w:val="005844E4"/>
    <w:rsid w:val="00585432"/>
    <w:rsid w:val="00585621"/>
    <w:rsid w:val="005903E0"/>
    <w:rsid w:val="0059133A"/>
    <w:rsid w:val="00593E34"/>
    <w:rsid w:val="00595752"/>
    <w:rsid w:val="0059638B"/>
    <w:rsid w:val="005966A5"/>
    <w:rsid w:val="00596C63"/>
    <w:rsid w:val="005A17E7"/>
    <w:rsid w:val="005A1AB0"/>
    <w:rsid w:val="005A1DD6"/>
    <w:rsid w:val="005A3B45"/>
    <w:rsid w:val="005A65A7"/>
    <w:rsid w:val="005A735E"/>
    <w:rsid w:val="005B0088"/>
    <w:rsid w:val="005B4EB2"/>
    <w:rsid w:val="005B5391"/>
    <w:rsid w:val="005C27B4"/>
    <w:rsid w:val="005C4367"/>
    <w:rsid w:val="005C515B"/>
    <w:rsid w:val="005C6042"/>
    <w:rsid w:val="005C6E75"/>
    <w:rsid w:val="005D23EB"/>
    <w:rsid w:val="005D24B2"/>
    <w:rsid w:val="005D2A8B"/>
    <w:rsid w:val="005D2F29"/>
    <w:rsid w:val="005D65E7"/>
    <w:rsid w:val="005D6BA0"/>
    <w:rsid w:val="005E0CFF"/>
    <w:rsid w:val="005E18BC"/>
    <w:rsid w:val="005E1CE6"/>
    <w:rsid w:val="005E256A"/>
    <w:rsid w:val="005E2F08"/>
    <w:rsid w:val="005E32DF"/>
    <w:rsid w:val="005E43D8"/>
    <w:rsid w:val="005E6CDB"/>
    <w:rsid w:val="005E741B"/>
    <w:rsid w:val="005F018E"/>
    <w:rsid w:val="005F1592"/>
    <w:rsid w:val="005F16A9"/>
    <w:rsid w:val="005F2A7F"/>
    <w:rsid w:val="005F5E6F"/>
    <w:rsid w:val="005F6E5F"/>
    <w:rsid w:val="005F72DE"/>
    <w:rsid w:val="0060270F"/>
    <w:rsid w:val="00602A68"/>
    <w:rsid w:val="00603369"/>
    <w:rsid w:val="00604EE6"/>
    <w:rsid w:val="00605D81"/>
    <w:rsid w:val="00607397"/>
    <w:rsid w:val="00612104"/>
    <w:rsid w:val="00612C73"/>
    <w:rsid w:val="00613743"/>
    <w:rsid w:val="00613A1A"/>
    <w:rsid w:val="006144B5"/>
    <w:rsid w:val="006156AD"/>
    <w:rsid w:val="00617473"/>
    <w:rsid w:val="00621834"/>
    <w:rsid w:val="00623D56"/>
    <w:rsid w:val="00623EC6"/>
    <w:rsid w:val="006360E3"/>
    <w:rsid w:val="00636605"/>
    <w:rsid w:val="00636A40"/>
    <w:rsid w:val="00637B39"/>
    <w:rsid w:val="00642F6C"/>
    <w:rsid w:val="00643458"/>
    <w:rsid w:val="006442C1"/>
    <w:rsid w:val="00651505"/>
    <w:rsid w:val="0065191F"/>
    <w:rsid w:val="00652AC4"/>
    <w:rsid w:val="00655530"/>
    <w:rsid w:val="00661D8F"/>
    <w:rsid w:val="006630BD"/>
    <w:rsid w:val="0067013A"/>
    <w:rsid w:val="006712D3"/>
    <w:rsid w:val="0067210F"/>
    <w:rsid w:val="006729AD"/>
    <w:rsid w:val="00674F86"/>
    <w:rsid w:val="006755D8"/>
    <w:rsid w:val="00676907"/>
    <w:rsid w:val="00676B51"/>
    <w:rsid w:val="0068159E"/>
    <w:rsid w:val="006855E2"/>
    <w:rsid w:val="0069018C"/>
    <w:rsid w:val="0069059C"/>
    <w:rsid w:val="0069135B"/>
    <w:rsid w:val="00693749"/>
    <w:rsid w:val="006A10BF"/>
    <w:rsid w:val="006A3881"/>
    <w:rsid w:val="006A3E48"/>
    <w:rsid w:val="006A45E6"/>
    <w:rsid w:val="006A5B2C"/>
    <w:rsid w:val="006A5B79"/>
    <w:rsid w:val="006A7145"/>
    <w:rsid w:val="006B2AB7"/>
    <w:rsid w:val="006B622D"/>
    <w:rsid w:val="006C067F"/>
    <w:rsid w:val="006C1946"/>
    <w:rsid w:val="006C4E59"/>
    <w:rsid w:val="006C50D8"/>
    <w:rsid w:val="006D237D"/>
    <w:rsid w:val="006D5291"/>
    <w:rsid w:val="006D6AFB"/>
    <w:rsid w:val="006D7389"/>
    <w:rsid w:val="006E06AE"/>
    <w:rsid w:val="006E142D"/>
    <w:rsid w:val="006E3596"/>
    <w:rsid w:val="006E4B79"/>
    <w:rsid w:val="006E6A00"/>
    <w:rsid w:val="006F1559"/>
    <w:rsid w:val="00702E5D"/>
    <w:rsid w:val="00703C6A"/>
    <w:rsid w:val="0070480C"/>
    <w:rsid w:val="007064DD"/>
    <w:rsid w:val="007120F3"/>
    <w:rsid w:val="00714007"/>
    <w:rsid w:val="0071586B"/>
    <w:rsid w:val="00716165"/>
    <w:rsid w:val="007165F8"/>
    <w:rsid w:val="0071720F"/>
    <w:rsid w:val="00721230"/>
    <w:rsid w:val="00725C20"/>
    <w:rsid w:val="00732C1C"/>
    <w:rsid w:val="00735CB4"/>
    <w:rsid w:val="00735F47"/>
    <w:rsid w:val="00737B0E"/>
    <w:rsid w:val="007411DA"/>
    <w:rsid w:val="00742656"/>
    <w:rsid w:val="0074270D"/>
    <w:rsid w:val="00742D56"/>
    <w:rsid w:val="007440FE"/>
    <w:rsid w:val="00744787"/>
    <w:rsid w:val="00744F4C"/>
    <w:rsid w:val="00746AE9"/>
    <w:rsid w:val="00747586"/>
    <w:rsid w:val="00752FE5"/>
    <w:rsid w:val="00754453"/>
    <w:rsid w:val="00763808"/>
    <w:rsid w:val="00763ABF"/>
    <w:rsid w:val="0076467B"/>
    <w:rsid w:val="007651A2"/>
    <w:rsid w:val="00767252"/>
    <w:rsid w:val="00767AE4"/>
    <w:rsid w:val="00767B85"/>
    <w:rsid w:val="007719FA"/>
    <w:rsid w:val="00772595"/>
    <w:rsid w:val="00772948"/>
    <w:rsid w:val="007732A4"/>
    <w:rsid w:val="0078156A"/>
    <w:rsid w:val="00781F21"/>
    <w:rsid w:val="00782704"/>
    <w:rsid w:val="00783D89"/>
    <w:rsid w:val="007852C9"/>
    <w:rsid w:val="00786C50"/>
    <w:rsid w:val="007952CC"/>
    <w:rsid w:val="007A37E9"/>
    <w:rsid w:val="007A431A"/>
    <w:rsid w:val="007A5088"/>
    <w:rsid w:val="007A676E"/>
    <w:rsid w:val="007B03AD"/>
    <w:rsid w:val="007B0EAF"/>
    <w:rsid w:val="007B1073"/>
    <w:rsid w:val="007B172F"/>
    <w:rsid w:val="007B2966"/>
    <w:rsid w:val="007B2A63"/>
    <w:rsid w:val="007B4467"/>
    <w:rsid w:val="007B453E"/>
    <w:rsid w:val="007B6801"/>
    <w:rsid w:val="007C2F28"/>
    <w:rsid w:val="007C33B6"/>
    <w:rsid w:val="007C39E7"/>
    <w:rsid w:val="007C40E0"/>
    <w:rsid w:val="007C55F0"/>
    <w:rsid w:val="007D1508"/>
    <w:rsid w:val="007D2557"/>
    <w:rsid w:val="007D61AB"/>
    <w:rsid w:val="007D6524"/>
    <w:rsid w:val="007D6AA0"/>
    <w:rsid w:val="007D7564"/>
    <w:rsid w:val="007E0996"/>
    <w:rsid w:val="007E44D9"/>
    <w:rsid w:val="007E59A3"/>
    <w:rsid w:val="007F1138"/>
    <w:rsid w:val="007F2C11"/>
    <w:rsid w:val="007F3C94"/>
    <w:rsid w:val="007F63B8"/>
    <w:rsid w:val="007F77C3"/>
    <w:rsid w:val="0080027A"/>
    <w:rsid w:val="00800FA7"/>
    <w:rsid w:val="0080150C"/>
    <w:rsid w:val="00803826"/>
    <w:rsid w:val="0080503C"/>
    <w:rsid w:val="00805A28"/>
    <w:rsid w:val="008073DE"/>
    <w:rsid w:val="0080752C"/>
    <w:rsid w:val="00811952"/>
    <w:rsid w:val="00811D3E"/>
    <w:rsid w:val="00812085"/>
    <w:rsid w:val="00812342"/>
    <w:rsid w:val="00813221"/>
    <w:rsid w:val="00813589"/>
    <w:rsid w:val="0081458C"/>
    <w:rsid w:val="00816324"/>
    <w:rsid w:val="008171B4"/>
    <w:rsid w:val="008172C0"/>
    <w:rsid w:val="008173AC"/>
    <w:rsid w:val="00817772"/>
    <w:rsid w:val="00820EB0"/>
    <w:rsid w:val="008222BF"/>
    <w:rsid w:val="00822D89"/>
    <w:rsid w:val="00823095"/>
    <w:rsid w:val="00823244"/>
    <w:rsid w:val="0082465A"/>
    <w:rsid w:val="00824C54"/>
    <w:rsid w:val="00826226"/>
    <w:rsid w:val="00831D29"/>
    <w:rsid w:val="00833AF4"/>
    <w:rsid w:val="00833BE2"/>
    <w:rsid w:val="00833FE9"/>
    <w:rsid w:val="00834602"/>
    <w:rsid w:val="008367C8"/>
    <w:rsid w:val="00836FC4"/>
    <w:rsid w:val="00840737"/>
    <w:rsid w:val="00841665"/>
    <w:rsid w:val="0084194C"/>
    <w:rsid w:val="00841AEE"/>
    <w:rsid w:val="00842E3F"/>
    <w:rsid w:val="0084357D"/>
    <w:rsid w:val="008442F7"/>
    <w:rsid w:val="008445D0"/>
    <w:rsid w:val="0084529B"/>
    <w:rsid w:val="0084533C"/>
    <w:rsid w:val="00845517"/>
    <w:rsid w:val="00845E0B"/>
    <w:rsid w:val="0084602B"/>
    <w:rsid w:val="00851C71"/>
    <w:rsid w:val="00851E16"/>
    <w:rsid w:val="00854D16"/>
    <w:rsid w:val="00857D18"/>
    <w:rsid w:val="00860D35"/>
    <w:rsid w:val="0086362C"/>
    <w:rsid w:val="00866549"/>
    <w:rsid w:val="008672A0"/>
    <w:rsid w:val="00867D1A"/>
    <w:rsid w:val="008707BD"/>
    <w:rsid w:val="0087374B"/>
    <w:rsid w:val="00877CB8"/>
    <w:rsid w:val="00877EBA"/>
    <w:rsid w:val="00882DBD"/>
    <w:rsid w:val="008863BC"/>
    <w:rsid w:val="00886D43"/>
    <w:rsid w:val="00895B1C"/>
    <w:rsid w:val="00896253"/>
    <w:rsid w:val="008976AB"/>
    <w:rsid w:val="008A050E"/>
    <w:rsid w:val="008A08AE"/>
    <w:rsid w:val="008A1CE3"/>
    <w:rsid w:val="008A51E4"/>
    <w:rsid w:val="008A5694"/>
    <w:rsid w:val="008A590A"/>
    <w:rsid w:val="008A62B0"/>
    <w:rsid w:val="008A66AE"/>
    <w:rsid w:val="008A7BD7"/>
    <w:rsid w:val="008A7F15"/>
    <w:rsid w:val="008B092B"/>
    <w:rsid w:val="008B5B0D"/>
    <w:rsid w:val="008C223A"/>
    <w:rsid w:val="008C5D7B"/>
    <w:rsid w:val="008C722D"/>
    <w:rsid w:val="008C7ED3"/>
    <w:rsid w:val="008D0A37"/>
    <w:rsid w:val="008D1D5A"/>
    <w:rsid w:val="008D6687"/>
    <w:rsid w:val="008D6DEC"/>
    <w:rsid w:val="008E1FB7"/>
    <w:rsid w:val="008E2D97"/>
    <w:rsid w:val="008E3778"/>
    <w:rsid w:val="008E3BF9"/>
    <w:rsid w:val="008F0DE5"/>
    <w:rsid w:val="008F2BA5"/>
    <w:rsid w:val="008F2BE7"/>
    <w:rsid w:val="008F384D"/>
    <w:rsid w:val="008F5B23"/>
    <w:rsid w:val="008F6BBA"/>
    <w:rsid w:val="009105B6"/>
    <w:rsid w:val="009135AC"/>
    <w:rsid w:val="00913BFB"/>
    <w:rsid w:val="009143CE"/>
    <w:rsid w:val="009151CF"/>
    <w:rsid w:val="00915552"/>
    <w:rsid w:val="009220A4"/>
    <w:rsid w:val="009278B1"/>
    <w:rsid w:val="00927B6C"/>
    <w:rsid w:val="00930B77"/>
    <w:rsid w:val="009347C6"/>
    <w:rsid w:val="00934DA7"/>
    <w:rsid w:val="00935AD7"/>
    <w:rsid w:val="00940D94"/>
    <w:rsid w:val="009410A3"/>
    <w:rsid w:val="00941F66"/>
    <w:rsid w:val="009472C8"/>
    <w:rsid w:val="00950150"/>
    <w:rsid w:val="009539E0"/>
    <w:rsid w:val="00953A10"/>
    <w:rsid w:val="0095649F"/>
    <w:rsid w:val="0096224E"/>
    <w:rsid w:val="00964745"/>
    <w:rsid w:val="00965738"/>
    <w:rsid w:val="00967125"/>
    <w:rsid w:val="0096737A"/>
    <w:rsid w:val="00970EFC"/>
    <w:rsid w:val="009720BE"/>
    <w:rsid w:val="00972D0A"/>
    <w:rsid w:val="00973BAB"/>
    <w:rsid w:val="0097604F"/>
    <w:rsid w:val="009805EB"/>
    <w:rsid w:val="00981475"/>
    <w:rsid w:val="00982EE9"/>
    <w:rsid w:val="00982F2C"/>
    <w:rsid w:val="009832B8"/>
    <w:rsid w:val="00984B81"/>
    <w:rsid w:val="009858BF"/>
    <w:rsid w:val="00985F0A"/>
    <w:rsid w:val="00986870"/>
    <w:rsid w:val="00987902"/>
    <w:rsid w:val="009901F6"/>
    <w:rsid w:val="009915FA"/>
    <w:rsid w:val="00994C55"/>
    <w:rsid w:val="00995666"/>
    <w:rsid w:val="009A18B3"/>
    <w:rsid w:val="009A257C"/>
    <w:rsid w:val="009A5BB9"/>
    <w:rsid w:val="009A7B3E"/>
    <w:rsid w:val="009B1A22"/>
    <w:rsid w:val="009B1B07"/>
    <w:rsid w:val="009B6498"/>
    <w:rsid w:val="009B7815"/>
    <w:rsid w:val="009C06C6"/>
    <w:rsid w:val="009C2FCA"/>
    <w:rsid w:val="009C3094"/>
    <w:rsid w:val="009C5134"/>
    <w:rsid w:val="009C630D"/>
    <w:rsid w:val="009D0597"/>
    <w:rsid w:val="009D3CF4"/>
    <w:rsid w:val="009D3E6C"/>
    <w:rsid w:val="009D4D07"/>
    <w:rsid w:val="009D6F3E"/>
    <w:rsid w:val="009E53CD"/>
    <w:rsid w:val="009E7078"/>
    <w:rsid w:val="009E70C4"/>
    <w:rsid w:val="009F4463"/>
    <w:rsid w:val="009F5F69"/>
    <w:rsid w:val="00A03A8D"/>
    <w:rsid w:val="00A05A8D"/>
    <w:rsid w:val="00A05C34"/>
    <w:rsid w:val="00A10981"/>
    <w:rsid w:val="00A1312C"/>
    <w:rsid w:val="00A136D7"/>
    <w:rsid w:val="00A13921"/>
    <w:rsid w:val="00A20521"/>
    <w:rsid w:val="00A20EDB"/>
    <w:rsid w:val="00A23881"/>
    <w:rsid w:val="00A3095E"/>
    <w:rsid w:val="00A311D7"/>
    <w:rsid w:val="00A331CD"/>
    <w:rsid w:val="00A3344D"/>
    <w:rsid w:val="00A33A07"/>
    <w:rsid w:val="00A3422B"/>
    <w:rsid w:val="00A34B24"/>
    <w:rsid w:val="00A40BF7"/>
    <w:rsid w:val="00A43BEA"/>
    <w:rsid w:val="00A47AFD"/>
    <w:rsid w:val="00A5068F"/>
    <w:rsid w:val="00A50C0C"/>
    <w:rsid w:val="00A531E9"/>
    <w:rsid w:val="00A548D2"/>
    <w:rsid w:val="00A559F1"/>
    <w:rsid w:val="00A57894"/>
    <w:rsid w:val="00A60AED"/>
    <w:rsid w:val="00A6231F"/>
    <w:rsid w:val="00A62558"/>
    <w:rsid w:val="00A62ED4"/>
    <w:rsid w:val="00A63288"/>
    <w:rsid w:val="00A6408A"/>
    <w:rsid w:val="00A64B7A"/>
    <w:rsid w:val="00A65A45"/>
    <w:rsid w:val="00A65B6B"/>
    <w:rsid w:val="00A6704B"/>
    <w:rsid w:val="00A713A3"/>
    <w:rsid w:val="00A71945"/>
    <w:rsid w:val="00A750A7"/>
    <w:rsid w:val="00A76623"/>
    <w:rsid w:val="00A76C52"/>
    <w:rsid w:val="00A82373"/>
    <w:rsid w:val="00A83865"/>
    <w:rsid w:val="00A8467B"/>
    <w:rsid w:val="00A84DEA"/>
    <w:rsid w:val="00A851CC"/>
    <w:rsid w:val="00A855D8"/>
    <w:rsid w:val="00A86FA3"/>
    <w:rsid w:val="00A8788C"/>
    <w:rsid w:val="00A903C5"/>
    <w:rsid w:val="00A90B23"/>
    <w:rsid w:val="00A90DBF"/>
    <w:rsid w:val="00A92BC0"/>
    <w:rsid w:val="00A92E68"/>
    <w:rsid w:val="00A96BAC"/>
    <w:rsid w:val="00AA04CC"/>
    <w:rsid w:val="00AA098C"/>
    <w:rsid w:val="00AA2049"/>
    <w:rsid w:val="00AA2988"/>
    <w:rsid w:val="00AA2C61"/>
    <w:rsid w:val="00AA2C7E"/>
    <w:rsid w:val="00AA3D2C"/>
    <w:rsid w:val="00AA7A50"/>
    <w:rsid w:val="00AA7F26"/>
    <w:rsid w:val="00AB03F8"/>
    <w:rsid w:val="00AB0FE1"/>
    <w:rsid w:val="00AB3C54"/>
    <w:rsid w:val="00AB4244"/>
    <w:rsid w:val="00AB46D1"/>
    <w:rsid w:val="00AC18A7"/>
    <w:rsid w:val="00AC2A07"/>
    <w:rsid w:val="00AD36D2"/>
    <w:rsid w:val="00AD5F55"/>
    <w:rsid w:val="00AD6CA2"/>
    <w:rsid w:val="00AD74EA"/>
    <w:rsid w:val="00AD7A63"/>
    <w:rsid w:val="00AD7FED"/>
    <w:rsid w:val="00AE3977"/>
    <w:rsid w:val="00AE74D2"/>
    <w:rsid w:val="00AF0E87"/>
    <w:rsid w:val="00AF437A"/>
    <w:rsid w:val="00AF6DFE"/>
    <w:rsid w:val="00AF72ED"/>
    <w:rsid w:val="00B01234"/>
    <w:rsid w:val="00B02386"/>
    <w:rsid w:val="00B02548"/>
    <w:rsid w:val="00B025BA"/>
    <w:rsid w:val="00B12BFF"/>
    <w:rsid w:val="00B15749"/>
    <w:rsid w:val="00B16B3A"/>
    <w:rsid w:val="00B1781C"/>
    <w:rsid w:val="00B206DF"/>
    <w:rsid w:val="00B213F4"/>
    <w:rsid w:val="00B2209C"/>
    <w:rsid w:val="00B22856"/>
    <w:rsid w:val="00B349BE"/>
    <w:rsid w:val="00B34C86"/>
    <w:rsid w:val="00B34D6F"/>
    <w:rsid w:val="00B35A2D"/>
    <w:rsid w:val="00B37D55"/>
    <w:rsid w:val="00B37E68"/>
    <w:rsid w:val="00B437B4"/>
    <w:rsid w:val="00B51EAB"/>
    <w:rsid w:val="00B54EE1"/>
    <w:rsid w:val="00B57DD8"/>
    <w:rsid w:val="00B6175D"/>
    <w:rsid w:val="00B652CE"/>
    <w:rsid w:val="00B65498"/>
    <w:rsid w:val="00B71FD2"/>
    <w:rsid w:val="00B73B38"/>
    <w:rsid w:val="00B74DC3"/>
    <w:rsid w:val="00B7653D"/>
    <w:rsid w:val="00B76927"/>
    <w:rsid w:val="00B822BE"/>
    <w:rsid w:val="00B84EA1"/>
    <w:rsid w:val="00B853C0"/>
    <w:rsid w:val="00B85540"/>
    <w:rsid w:val="00B86705"/>
    <w:rsid w:val="00B916FE"/>
    <w:rsid w:val="00B92932"/>
    <w:rsid w:val="00B97595"/>
    <w:rsid w:val="00BA103F"/>
    <w:rsid w:val="00BA1192"/>
    <w:rsid w:val="00BA2C2D"/>
    <w:rsid w:val="00BA3FA0"/>
    <w:rsid w:val="00BA54F5"/>
    <w:rsid w:val="00BA5FF1"/>
    <w:rsid w:val="00BB11AE"/>
    <w:rsid w:val="00BB1E9A"/>
    <w:rsid w:val="00BB6067"/>
    <w:rsid w:val="00BB71D7"/>
    <w:rsid w:val="00BC002F"/>
    <w:rsid w:val="00BC0964"/>
    <w:rsid w:val="00BC2F34"/>
    <w:rsid w:val="00BC51CC"/>
    <w:rsid w:val="00BD1095"/>
    <w:rsid w:val="00BD3553"/>
    <w:rsid w:val="00BD4366"/>
    <w:rsid w:val="00BD4C8E"/>
    <w:rsid w:val="00BD5BB0"/>
    <w:rsid w:val="00BE1DE0"/>
    <w:rsid w:val="00BE3907"/>
    <w:rsid w:val="00BE5D79"/>
    <w:rsid w:val="00BE6236"/>
    <w:rsid w:val="00BF1492"/>
    <w:rsid w:val="00BF2DA6"/>
    <w:rsid w:val="00BF3F7D"/>
    <w:rsid w:val="00BF4951"/>
    <w:rsid w:val="00BF5E59"/>
    <w:rsid w:val="00BF5F31"/>
    <w:rsid w:val="00C00DAF"/>
    <w:rsid w:val="00C06825"/>
    <w:rsid w:val="00C07A0D"/>
    <w:rsid w:val="00C101FC"/>
    <w:rsid w:val="00C11027"/>
    <w:rsid w:val="00C114C3"/>
    <w:rsid w:val="00C13D52"/>
    <w:rsid w:val="00C15B02"/>
    <w:rsid w:val="00C16B5C"/>
    <w:rsid w:val="00C200EF"/>
    <w:rsid w:val="00C220D7"/>
    <w:rsid w:val="00C32377"/>
    <w:rsid w:val="00C359F8"/>
    <w:rsid w:val="00C37C71"/>
    <w:rsid w:val="00C40E0C"/>
    <w:rsid w:val="00C4161D"/>
    <w:rsid w:val="00C41CA5"/>
    <w:rsid w:val="00C41D9D"/>
    <w:rsid w:val="00C43D0C"/>
    <w:rsid w:val="00C46015"/>
    <w:rsid w:val="00C46FDC"/>
    <w:rsid w:val="00C50C2A"/>
    <w:rsid w:val="00C51E2D"/>
    <w:rsid w:val="00C53672"/>
    <w:rsid w:val="00C53B01"/>
    <w:rsid w:val="00C56943"/>
    <w:rsid w:val="00C56F5D"/>
    <w:rsid w:val="00C574FF"/>
    <w:rsid w:val="00C57E1F"/>
    <w:rsid w:val="00C60621"/>
    <w:rsid w:val="00C60BF7"/>
    <w:rsid w:val="00C6256F"/>
    <w:rsid w:val="00C63629"/>
    <w:rsid w:val="00C657AB"/>
    <w:rsid w:val="00C705EA"/>
    <w:rsid w:val="00C7162C"/>
    <w:rsid w:val="00C71898"/>
    <w:rsid w:val="00C72B8E"/>
    <w:rsid w:val="00C74B42"/>
    <w:rsid w:val="00C751CE"/>
    <w:rsid w:val="00C82A71"/>
    <w:rsid w:val="00C8641A"/>
    <w:rsid w:val="00C86BE9"/>
    <w:rsid w:val="00C910A6"/>
    <w:rsid w:val="00C92B02"/>
    <w:rsid w:val="00C933D5"/>
    <w:rsid w:val="00C93A20"/>
    <w:rsid w:val="00C94253"/>
    <w:rsid w:val="00C94F56"/>
    <w:rsid w:val="00C95A87"/>
    <w:rsid w:val="00C97344"/>
    <w:rsid w:val="00CA0453"/>
    <w:rsid w:val="00CA1D6C"/>
    <w:rsid w:val="00CA2F4C"/>
    <w:rsid w:val="00CA5C3B"/>
    <w:rsid w:val="00CA7519"/>
    <w:rsid w:val="00CB484E"/>
    <w:rsid w:val="00CB6042"/>
    <w:rsid w:val="00CC0031"/>
    <w:rsid w:val="00CD2856"/>
    <w:rsid w:val="00CD52F8"/>
    <w:rsid w:val="00CE0392"/>
    <w:rsid w:val="00CE0659"/>
    <w:rsid w:val="00CE142C"/>
    <w:rsid w:val="00CE3A2B"/>
    <w:rsid w:val="00CE4001"/>
    <w:rsid w:val="00CE6F1E"/>
    <w:rsid w:val="00CE7F93"/>
    <w:rsid w:val="00CF24E2"/>
    <w:rsid w:val="00CF6284"/>
    <w:rsid w:val="00D02B64"/>
    <w:rsid w:val="00D11472"/>
    <w:rsid w:val="00D122A6"/>
    <w:rsid w:val="00D123FC"/>
    <w:rsid w:val="00D14123"/>
    <w:rsid w:val="00D149EA"/>
    <w:rsid w:val="00D15B5A"/>
    <w:rsid w:val="00D1601A"/>
    <w:rsid w:val="00D17096"/>
    <w:rsid w:val="00D17D15"/>
    <w:rsid w:val="00D20F74"/>
    <w:rsid w:val="00D25388"/>
    <w:rsid w:val="00D26082"/>
    <w:rsid w:val="00D26BB7"/>
    <w:rsid w:val="00D26D8D"/>
    <w:rsid w:val="00D26E94"/>
    <w:rsid w:val="00D27E82"/>
    <w:rsid w:val="00D30A27"/>
    <w:rsid w:val="00D30E0E"/>
    <w:rsid w:val="00D418DB"/>
    <w:rsid w:val="00D44069"/>
    <w:rsid w:val="00D44F79"/>
    <w:rsid w:val="00D4565C"/>
    <w:rsid w:val="00D46296"/>
    <w:rsid w:val="00D463DC"/>
    <w:rsid w:val="00D46DB8"/>
    <w:rsid w:val="00D51B64"/>
    <w:rsid w:val="00D5560C"/>
    <w:rsid w:val="00D562B9"/>
    <w:rsid w:val="00D57315"/>
    <w:rsid w:val="00D60987"/>
    <w:rsid w:val="00D61D7E"/>
    <w:rsid w:val="00D61E1F"/>
    <w:rsid w:val="00D6275D"/>
    <w:rsid w:val="00D62E70"/>
    <w:rsid w:val="00D64219"/>
    <w:rsid w:val="00D65301"/>
    <w:rsid w:val="00D669FE"/>
    <w:rsid w:val="00D710F8"/>
    <w:rsid w:val="00D72D59"/>
    <w:rsid w:val="00D73F5B"/>
    <w:rsid w:val="00D759C4"/>
    <w:rsid w:val="00D760AC"/>
    <w:rsid w:val="00D80957"/>
    <w:rsid w:val="00D81483"/>
    <w:rsid w:val="00D81615"/>
    <w:rsid w:val="00D81A4E"/>
    <w:rsid w:val="00D82F76"/>
    <w:rsid w:val="00D85CBE"/>
    <w:rsid w:val="00D936F7"/>
    <w:rsid w:val="00D9408A"/>
    <w:rsid w:val="00D94706"/>
    <w:rsid w:val="00D94FF8"/>
    <w:rsid w:val="00D96DD6"/>
    <w:rsid w:val="00D96E02"/>
    <w:rsid w:val="00D97EDD"/>
    <w:rsid w:val="00DA213A"/>
    <w:rsid w:val="00DA344B"/>
    <w:rsid w:val="00DA4B91"/>
    <w:rsid w:val="00DA57A2"/>
    <w:rsid w:val="00DA5B4A"/>
    <w:rsid w:val="00DA6E22"/>
    <w:rsid w:val="00DA6E5E"/>
    <w:rsid w:val="00DA70C0"/>
    <w:rsid w:val="00DA75F3"/>
    <w:rsid w:val="00DB2417"/>
    <w:rsid w:val="00DB533F"/>
    <w:rsid w:val="00DB6056"/>
    <w:rsid w:val="00DB6FCC"/>
    <w:rsid w:val="00DC0799"/>
    <w:rsid w:val="00DC6EDB"/>
    <w:rsid w:val="00DD3A64"/>
    <w:rsid w:val="00DD3CC9"/>
    <w:rsid w:val="00DD4C4F"/>
    <w:rsid w:val="00DD6386"/>
    <w:rsid w:val="00DD640E"/>
    <w:rsid w:val="00DE3C66"/>
    <w:rsid w:val="00DE52AD"/>
    <w:rsid w:val="00DE57F6"/>
    <w:rsid w:val="00DE713E"/>
    <w:rsid w:val="00DF071D"/>
    <w:rsid w:val="00DF09BB"/>
    <w:rsid w:val="00DF0D97"/>
    <w:rsid w:val="00DF20EE"/>
    <w:rsid w:val="00DF27D0"/>
    <w:rsid w:val="00DF397E"/>
    <w:rsid w:val="00DF4440"/>
    <w:rsid w:val="00DF55C7"/>
    <w:rsid w:val="00DF6388"/>
    <w:rsid w:val="00E0123F"/>
    <w:rsid w:val="00E02597"/>
    <w:rsid w:val="00E04C54"/>
    <w:rsid w:val="00E066CD"/>
    <w:rsid w:val="00E06A5C"/>
    <w:rsid w:val="00E06A5E"/>
    <w:rsid w:val="00E104B8"/>
    <w:rsid w:val="00E16CE4"/>
    <w:rsid w:val="00E22DEF"/>
    <w:rsid w:val="00E22E93"/>
    <w:rsid w:val="00E245D8"/>
    <w:rsid w:val="00E24E36"/>
    <w:rsid w:val="00E25C38"/>
    <w:rsid w:val="00E31A0B"/>
    <w:rsid w:val="00E34D7D"/>
    <w:rsid w:val="00E35B86"/>
    <w:rsid w:val="00E36B71"/>
    <w:rsid w:val="00E36D88"/>
    <w:rsid w:val="00E37BA6"/>
    <w:rsid w:val="00E41D63"/>
    <w:rsid w:val="00E42A22"/>
    <w:rsid w:val="00E47806"/>
    <w:rsid w:val="00E47D38"/>
    <w:rsid w:val="00E50B0A"/>
    <w:rsid w:val="00E50FF4"/>
    <w:rsid w:val="00E54AE4"/>
    <w:rsid w:val="00E56B66"/>
    <w:rsid w:val="00E60928"/>
    <w:rsid w:val="00E66B83"/>
    <w:rsid w:val="00E676C5"/>
    <w:rsid w:val="00E72707"/>
    <w:rsid w:val="00E73E33"/>
    <w:rsid w:val="00E74418"/>
    <w:rsid w:val="00E770C5"/>
    <w:rsid w:val="00E8182B"/>
    <w:rsid w:val="00E838F1"/>
    <w:rsid w:val="00E83BBE"/>
    <w:rsid w:val="00E83F9A"/>
    <w:rsid w:val="00E84F1E"/>
    <w:rsid w:val="00E868F5"/>
    <w:rsid w:val="00E877F3"/>
    <w:rsid w:val="00E91260"/>
    <w:rsid w:val="00E918BA"/>
    <w:rsid w:val="00E91AC3"/>
    <w:rsid w:val="00E923CC"/>
    <w:rsid w:val="00E92C4B"/>
    <w:rsid w:val="00E95E73"/>
    <w:rsid w:val="00EA4799"/>
    <w:rsid w:val="00EA5AA7"/>
    <w:rsid w:val="00EA67A4"/>
    <w:rsid w:val="00EA79BC"/>
    <w:rsid w:val="00EB0ADD"/>
    <w:rsid w:val="00EB1F3F"/>
    <w:rsid w:val="00EB26CE"/>
    <w:rsid w:val="00EB4F6D"/>
    <w:rsid w:val="00EB52E4"/>
    <w:rsid w:val="00EC0C92"/>
    <w:rsid w:val="00EC14BE"/>
    <w:rsid w:val="00EC24FE"/>
    <w:rsid w:val="00EC4570"/>
    <w:rsid w:val="00EC5B9A"/>
    <w:rsid w:val="00EC66FE"/>
    <w:rsid w:val="00EC6D6C"/>
    <w:rsid w:val="00ED471A"/>
    <w:rsid w:val="00ED5685"/>
    <w:rsid w:val="00ED5F8D"/>
    <w:rsid w:val="00EE0AE7"/>
    <w:rsid w:val="00EE3FBB"/>
    <w:rsid w:val="00EF07F4"/>
    <w:rsid w:val="00EF4F48"/>
    <w:rsid w:val="00EF65BE"/>
    <w:rsid w:val="00EF6F10"/>
    <w:rsid w:val="00EF7046"/>
    <w:rsid w:val="00EF76E2"/>
    <w:rsid w:val="00F003B2"/>
    <w:rsid w:val="00F047E9"/>
    <w:rsid w:val="00F06A8E"/>
    <w:rsid w:val="00F078F8"/>
    <w:rsid w:val="00F127D6"/>
    <w:rsid w:val="00F12F6C"/>
    <w:rsid w:val="00F139FF"/>
    <w:rsid w:val="00F16520"/>
    <w:rsid w:val="00F26C1D"/>
    <w:rsid w:val="00F27E25"/>
    <w:rsid w:val="00F33A46"/>
    <w:rsid w:val="00F34181"/>
    <w:rsid w:val="00F35113"/>
    <w:rsid w:val="00F461F9"/>
    <w:rsid w:val="00F47895"/>
    <w:rsid w:val="00F51293"/>
    <w:rsid w:val="00F53497"/>
    <w:rsid w:val="00F558D0"/>
    <w:rsid w:val="00F6155D"/>
    <w:rsid w:val="00F637B1"/>
    <w:rsid w:val="00F6500E"/>
    <w:rsid w:val="00F65EA4"/>
    <w:rsid w:val="00F6672D"/>
    <w:rsid w:val="00F66F61"/>
    <w:rsid w:val="00F740BC"/>
    <w:rsid w:val="00F763E5"/>
    <w:rsid w:val="00F83603"/>
    <w:rsid w:val="00F85E70"/>
    <w:rsid w:val="00F86BD2"/>
    <w:rsid w:val="00F86EC7"/>
    <w:rsid w:val="00F9454B"/>
    <w:rsid w:val="00F95BFB"/>
    <w:rsid w:val="00F95D8C"/>
    <w:rsid w:val="00F96268"/>
    <w:rsid w:val="00F9676A"/>
    <w:rsid w:val="00FA12D6"/>
    <w:rsid w:val="00FA77CD"/>
    <w:rsid w:val="00FB2570"/>
    <w:rsid w:val="00FB3810"/>
    <w:rsid w:val="00FB5FE0"/>
    <w:rsid w:val="00FC5755"/>
    <w:rsid w:val="00FC66F4"/>
    <w:rsid w:val="00FD4B02"/>
    <w:rsid w:val="00FD5155"/>
    <w:rsid w:val="00FE0D70"/>
    <w:rsid w:val="00FE2E7E"/>
    <w:rsid w:val="00FE3402"/>
    <w:rsid w:val="00FE3DF3"/>
    <w:rsid w:val="00FE5EDE"/>
    <w:rsid w:val="00FF333E"/>
    <w:rsid w:val="00FF42C6"/>
    <w:rsid w:val="331872F4"/>
    <w:rsid w:val="3903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10A94-D1B4-4DBC-9036-92035017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Pr>
      <w:color w:val="954F72" w:themeColor="followedHyperlink"/>
      <w:u w:val="single"/>
    </w:rPr>
  </w:style>
  <w:style w:type="character" w:styleId="ab">
    <w:name w:val="Emphasis"/>
    <w:basedOn w:val="a0"/>
    <w:uiPriority w:val="20"/>
    <w:qFormat/>
    <w:rPr>
      <w:i/>
      <w:iCs/>
    </w:rPr>
  </w:style>
  <w:style w:type="character" w:styleId="ac">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qFormat/>
  </w:style>
  <w:style w:type="paragraph" w:styleId="ad">
    <w:name w:val="List Paragraph"/>
    <w:basedOn w:val="a"/>
    <w:uiPriority w:val="34"/>
    <w:qFormat/>
    <w:pPr>
      <w:ind w:firstLineChars="200" w:firstLine="420"/>
    </w:pPr>
  </w:style>
  <w:style w:type="paragraph" w:styleId="ae">
    <w:name w:val="Balloon Text"/>
    <w:basedOn w:val="a"/>
    <w:link w:val="af"/>
    <w:uiPriority w:val="99"/>
    <w:semiHidden/>
    <w:unhideWhenUsed/>
    <w:rsid w:val="004E03EC"/>
    <w:rPr>
      <w:sz w:val="18"/>
      <w:szCs w:val="18"/>
    </w:rPr>
  </w:style>
  <w:style w:type="character" w:customStyle="1" w:styleId="af">
    <w:name w:val="批注框文本 字符"/>
    <w:basedOn w:val="a0"/>
    <w:link w:val="ae"/>
    <w:uiPriority w:val="99"/>
    <w:semiHidden/>
    <w:rsid w:val="004E03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46F8B-4F20-4B6E-A5E7-10282E25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李博</dc:creator>
  <cp:lastModifiedBy>junexx43</cp:lastModifiedBy>
  <cp:revision>2</cp:revision>
  <dcterms:created xsi:type="dcterms:W3CDTF">2019-09-30T03:00:00Z</dcterms:created>
  <dcterms:modified xsi:type="dcterms:W3CDTF">2019-09-30T03:00:00Z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