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15" w:rsidRDefault="00516C15" w:rsidP="00516C1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BC21B1" w:rsidRDefault="00BC21B1" w:rsidP="00BC21B1">
      <w:pPr>
        <w:spacing w:line="560" w:lineRule="exact"/>
        <w:jc w:val="center"/>
        <w:rPr>
          <w:rFonts w:ascii="黑体" w:eastAsia="黑体" w:hAnsi="黑体"/>
          <w:b/>
          <w:color w:val="000000"/>
          <w:sz w:val="36"/>
          <w:szCs w:val="30"/>
        </w:rPr>
      </w:pPr>
      <w:r w:rsidRPr="00A06B70">
        <w:rPr>
          <w:rFonts w:ascii="黑体" w:eastAsia="黑体" w:hAnsi="黑体" w:hint="eastAsia"/>
          <w:b/>
          <w:color w:val="000000"/>
          <w:sz w:val="36"/>
          <w:szCs w:val="30"/>
        </w:rPr>
        <w:t>“十四五”规划</w:t>
      </w:r>
      <w:r w:rsidRPr="00A06B70">
        <w:rPr>
          <w:rFonts w:ascii="黑体" w:eastAsia="黑体" w:hAnsi="黑体"/>
          <w:b/>
          <w:color w:val="000000"/>
          <w:sz w:val="36"/>
          <w:szCs w:val="30"/>
        </w:rPr>
        <w:t>2023年度</w:t>
      </w:r>
      <w:r w:rsidRPr="00A06B70">
        <w:rPr>
          <w:rFonts w:ascii="黑体" w:eastAsia="黑体" w:hAnsi="黑体" w:hint="eastAsia"/>
          <w:b/>
          <w:color w:val="000000"/>
          <w:sz w:val="36"/>
          <w:szCs w:val="30"/>
        </w:rPr>
        <w:t>教育科研课题研究选题</w:t>
      </w:r>
      <w:r>
        <w:rPr>
          <w:rFonts w:ascii="黑体" w:eastAsia="黑体" w:hAnsi="黑体" w:hint="eastAsia"/>
          <w:b/>
          <w:color w:val="000000"/>
          <w:sz w:val="36"/>
          <w:szCs w:val="30"/>
        </w:rPr>
        <w:t>汇总</w:t>
      </w:r>
      <w:bookmarkStart w:id="0" w:name="_GoBack"/>
      <w:bookmarkEnd w:id="0"/>
      <w:r w:rsidRPr="00A06B70">
        <w:rPr>
          <w:rFonts w:ascii="黑体" w:eastAsia="黑体" w:hAnsi="黑体" w:hint="eastAsia"/>
          <w:b/>
          <w:color w:val="000000"/>
          <w:sz w:val="36"/>
          <w:szCs w:val="30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1735"/>
        <w:gridCol w:w="5842"/>
        <w:gridCol w:w="1677"/>
        <w:gridCol w:w="1816"/>
        <w:gridCol w:w="1708"/>
      </w:tblGrid>
      <w:tr w:rsidR="00516C15" w:rsidTr="00BA3B12">
        <w:trPr>
          <w:trHeight w:val="611"/>
          <w:jc w:val="center"/>
        </w:trPr>
        <w:tc>
          <w:tcPr>
            <w:tcW w:w="118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60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5954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选题名称</w:t>
            </w:r>
          </w:p>
        </w:tc>
        <w:tc>
          <w:tcPr>
            <w:tcW w:w="1701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选题方向</w:t>
            </w:r>
          </w:p>
        </w:tc>
        <w:tc>
          <w:tcPr>
            <w:tcW w:w="184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73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</w:tr>
      <w:tr w:rsidR="00516C15" w:rsidTr="00BA3B12">
        <w:trPr>
          <w:trHeight w:val="611"/>
          <w:jc w:val="center"/>
        </w:trPr>
        <w:tc>
          <w:tcPr>
            <w:tcW w:w="118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60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6C15" w:rsidTr="00BA3B12">
        <w:trPr>
          <w:trHeight w:val="611"/>
          <w:jc w:val="center"/>
        </w:trPr>
        <w:tc>
          <w:tcPr>
            <w:tcW w:w="118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60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6C15" w:rsidTr="00BA3B12">
        <w:trPr>
          <w:trHeight w:val="611"/>
          <w:jc w:val="center"/>
        </w:trPr>
        <w:tc>
          <w:tcPr>
            <w:tcW w:w="118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60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6C15" w:rsidTr="00BA3B12">
        <w:trPr>
          <w:trHeight w:val="611"/>
          <w:jc w:val="center"/>
        </w:trPr>
        <w:tc>
          <w:tcPr>
            <w:tcW w:w="118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60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6C15" w:rsidTr="00BA3B12">
        <w:trPr>
          <w:trHeight w:val="611"/>
          <w:jc w:val="center"/>
        </w:trPr>
        <w:tc>
          <w:tcPr>
            <w:tcW w:w="118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760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6C15" w:rsidTr="00BA3B12">
        <w:trPr>
          <w:trHeight w:val="611"/>
          <w:jc w:val="center"/>
        </w:trPr>
        <w:tc>
          <w:tcPr>
            <w:tcW w:w="118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760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6C15" w:rsidTr="00BA3B12">
        <w:trPr>
          <w:trHeight w:val="611"/>
          <w:jc w:val="center"/>
        </w:trPr>
        <w:tc>
          <w:tcPr>
            <w:tcW w:w="118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760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6C15" w:rsidTr="00BA3B12">
        <w:trPr>
          <w:trHeight w:val="611"/>
          <w:jc w:val="center"/>
        </w:trPr>
        <w:tc>
          <w:tcPr>
            <w:tcW w:w="118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760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6C15" w:rsidTr="00BA3B12">
        <w:trPr>
          <w:trHeight w:val="627"/>
          <w:jc w:val="center"/>
        </w:trPr>
        <w:tc>
          <w:tcPr>
            <w:tcW w:w="118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760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516C15" w:rsidRDefault="00516C15" w:rsidP="00BA3B1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16C15" w:rsidRDefault="00516C15" w:rsidP="00516C1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516C15" w:rsidRDefault="00516C15"/>
    <w:sectPr w:rsidR="00516C1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2A" w:rsidRDefault="0099102A" w:rsidP="00BC21B1">
      <w:r>
        <w:separator/>
      </w:r>
    </w:p>
  </w:endnote>
  <w:endnote w:type="continuationSeparator" w:id="0">
    <w:p w:rsidR="0099102A" w:rsidRDefault="0099102A" w:rsidP="00BC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2A" w:rsidRDefault="0099102A" w:rsidP="00BC21B1">
      <w:r>
        <w:separator/>
      </w:r>
    </w:p>
  </w:footnote>
  <w:footnote w:type="continuationSeparator" w:id="0">
    <w:p w:rsidR="0099102A" w:rsidRDefault="0099102A" w:rsidP="00BC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15"/>
    <w:rsid w:val="00516C15"/>
    <w:rsid w:val="0054021C"/>
    <w:rsid w:val="0099102A"/>
    <w:rsid w:val="00B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830EDF-860A-4CD9-A349-675C6CDC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1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16C15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21B1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21B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教育研究院</cp:lastModifiedBy>
  <cp:revision>3</cp:revision>
  <dcterms:created xsi:type="dcterms:W3CDTF">2022-09-16T03:40:00Z</dcterms:created>
  <dcterms:modified xsi:type="dcterms:W3CDTF">2022-09-16T08:13:00Z</dcterms:modified>
</cp:coreProperties>
</file>