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C44C" w14:textId="77777777" w:rsidR="007843DB" w:rsidRDefault="007843DB" w:rsidP="007843DB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0"/>
          <w:szCs w:val="30"/>
        </w:rPr>
        <w:t>附件</w:t>
      </w:r>
      <w:r>
        <w:rPr>
          <w:rFonts w:ascii="仿宋" w:eastAsia="仿宋" w:hAnsi="仿宋" w:cs="Tahoma"/>
          <w:bCs/>
          <w:color w:val="333333"/>
          <w:kern w:val="0"/>
          <w:sz w:val="30"/>
          <w:szCs w:val="30"/>
        </w:rPr>
        <w:t>3</w:t>
      </w:r>
    </w:p>
    <w:p w14:paraId="21CF6E4E" w14:textId="77777777" w:rsidR="007843DB" w:rsidRDefault="007843DB" w:rsidP="007843DB">
      <w:pPr>
        <w:jc w:val="center"/>
        <w:rPr>
          <w:rFonts w:ascii="黑体" w:eastAsia="黑体" w:hAnsi="黑体" w:cs="黑体"/>
          <w:b/>
          <w:color w:val="333333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333333"/>
          <w:kern w:val="0"/>
          <w:sz w:val="36"/>
          <w:szCs w:val="36"/>
        </w:rPr>
        <w:t>全国中医药经典能力等级考试2022年下半</w:t>
      </w:r>
      <w:proofErr w:type="gramStart"/>
      <w:r>
        <w:rPr>
          <w:rFonts w:ascii="黑体" w:eastAsia="黑体" w:hAnsi="黑体" w:cs="黑体" w:hint="eastAsia"/>
          <w:b/>
          <w:color w:val="333333"/>
          <w:kern w:val="0"/>
          <w:sz w:val="36"/>
          <w:szCs w:val="36"/>
        </w:rPr>
        <w:t>年试点</w:t>
      </w:r>
      <w:proofErr w:type="gramEnd"/>
      <w:r>
        <w:rPr>
          <w:rFonts w:ascii="黑体" w:eastAsia="黑体" w:hAnsi="黑体" w:cs="黑体" w:hint="eastAsia"/>
          <w:b/>
          <w:color w:val="333333"/>
          <w:kern w:val="0"/>
          <w:sz w:val="36"/>
          <w:szCs w:val="36"/>
        </w:rPr>
        <w:t>联考院校报名信息表</w:t>
      </w:r>
    </w:p>
    <w:tbl>
      <w:tblPr>
        <w:tblW w:w="97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223"/>
        <w:gridCol w:w="1292"/>
        <w:gridCol w:w="1401"/>
        <w:gridCol w:w="2649"/>
      </w:tblGrid>
      <w:tr w:rsidR="007843DB" w14:paraId="4AD1DD16" w14:textId="77777777" w:rsidTr="00BF0E5A">
        <w:trPr>
          <w:trHeight w:val="679"/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DC75FE2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院校名称</w:t>
            </w:r>
          </w:p>
          <w:p w14:paraId="54B627C2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756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02254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18"/>
              </w:rPr>
            </w:pPr>
          </w:p>
        </w:tc>
      </w:tr>
      <w:tr w:rsidR="007843DB" w14:paraId="11874D3C" w14:textId="77777777" w:rsidTr="00BF0E5A">
        <w:trPr>
          <w:trHeight w:val="561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01B7679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联考工作负责人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9CE5DB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2B03F5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3C272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7843DB" w14:paraId="4ECC633F" w14:textId="77777777" w:rsidTr="00BF0E5A">
        <w:trPr>
          <w:trHeight w:val="405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AAA4A8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所在部门及职务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B7ACD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22E608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FBFC3" w14:textId="77777777" w:rsidR="007843DB" w:rsidRDefault="007843DB" w:rsidP="00BF0E5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7843DB" w14:paraId="6266A763" w14:textId="77777777" w:rsidTr="00BF0E5A">
        <w:trPr>
          <w:trHeight w:val="405"/>
          <w:jc w:val="center"/>
        </w:trPr>
        <w:tc>
          <w:tcPr>
            <w:tcW w:w="9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845B3" w14:textId="77777777" w:rsidR="007843DB" w:rsidRDefault="007843DB" w:rsidP="00BF0E5A">
            <w:pPr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以下院校相关信息，涉及考试安排，不可更改，请如实填报。</w:t>
            </w:r>
          </w:p>
        </w:tc>
      </w:tr>
      <w:tr w:rsidR="007843DB" w14:paraId="7CF65B98" w14:textId="77777777" w:rsidTr="00BF0E5A">
        <w:trPr>
          <w:cantSplit/>
          <w:trHeight w:val="208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30661F" w14:textId="77777777" w:rsidR="007843DB" w:rsidRDefault="007843DB" w:rsidP="00BF0E5A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参加考试等级及预估人数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A6EFB" w14:textId="77777777" w:rsidR="007843DB" w:rsidRDefault="007843DB" w:rsidP="00BF0E5A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□一级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  <w:p w14:paraId="0F10641C" w14:textId="77777777" w:rsidR="007843DB" w:rsidRDefault="007843DB" w:rsidP="00BF0E5A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□二级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  <w:p w14:paraId="02DD403F" w14:textId="77777777" w:rsidR="007843DB" w:rsidRDefault="007843DB" w:rsidP="00BF0E5A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□三级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</w:tc>
      </w:tr>
      <w:tr w:rsidR="007843DB" w14:paraId="5B9EA9FD" w14:textId="77777777" w:rsidTr="00BF0E5A">
        <w:trPr>
          <w:cantSplit/>
          <w:trHeight w:val="1185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24C498" w14:textId="77777777" w:rsidR="007843DB" w:rsidRDefault="007843DB" w:rsidP="00BF0E5A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面向考生范围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6B4B1" w14:textId="77777777" w:rsidR="007843DB" w:rsidRDefault="007843DB" w:rsidP="00BF0E5A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□本科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□研究生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</w:tc>
      </w:tr>
      <w:tr w:rsidR="007843DB" w14:paraId="58FFB856" w14:textId="77777777" w:rsidTr="00BF0E5A">
        <w:trPr>
          <w:cantSplit/>
          <w:trHeight w:val="64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0EC37E2" w14:textId="77777777" w:rsidR="007843DB" w:rsidRDefault="007843DB" w:rsidP="00BF0E5A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面向考生专业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8C54D" w14:textId="77777777" w:rsidR="007843DB" w:rsidRDefault="007843DB" w:rsidP="00BF0E5A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□中医学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sym w:font="Wingdings 2" w:char="00A3"/>
            </w:r>
            <w:r>
              <w:rPr>
                <w:rFonts w:ascii="宋体" w:eastAsia="仿宋_GB2312" w:hAnsi="宋体" w:hint="eastAsia"/>
                <w:sz w:val="28"/>
              </w:rPr>
              <w:t>针灸推拿学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  <w:p w14:paraId="0425D98B" w14:textId="77777777" w:rsidR="007843DB" w:rsidRDefault="007843DB" w:rsidP="00BF0E5A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□民族医学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□中西医结合</w:t>
            </w:r>
          </w:p>
          <w:p w14:paraId="3B17504F" w14:textId="77777777" w:rsidR="007843DB" w:rsidRDefault="007843DB" w:rsidP="00BF0E5A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□中药学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t>□护理学</w:t>
            </w:r>
          </w:p>
          <w:p w14:paraId="0870C3FD" w14:textId="77777777" w:rsidR="007843DB" w:rsidRDefault="007843DB" w:rsidP="00BF0E5A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□临床医学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□公卫</w:t>
            </w:r>
          </w:p>
          <w:p w14:paraId="691B79DA" w14:textId="77777777" w:rsidR="007843DB" w:rsidRDefault="007843DB" w:rsidP="00BF0E5A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□管理类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t>□人文类</w:t>
            </w:r>
          </w:p>
          <w:p w14:paraId="5E1EA232" w14:textId="77777777" w:rsidR="007843DB" w:rsidRDefault="007843DB" w:rsidP="00BF0E5A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□其他</w:t>
            </w:r>
            <w:r>
              <w:rPr>
                <w:rFonts w:ascii="宋体" w:eastAsia="仿宋_GB2312" w:hAnsi="宋体" w:hint="eastAsia"/>
                <w:sz w:val="28"/>
              </w:rPr>
              <w:t>_____________</w:t>
            </w:r>
          </w:p>
          <w:p w14:paraId="5841379F" w14:textId="77777777" w:rsidR="007843DB" w:rsidRDefault="007843DB" w:rsidP="00BF0E5A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□面向全校所有专业</w:t>
            </w:r>
          </w:p>
        </w:tc>
      </w:tr>
    </w:tbl>
    <w:p w14:paraId="654F9275" w14:textId="77777777" w:rsidR="007843DB" w:rsidRDefault="007843DB" w:rsidP="007843DB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</w:p>
    <w:p w14:paraId="1390BB9D" w14:textId="77777777" w:rsidR="007843DB" w:rsidRDefault="007843DB"/>
    <w:sectPr w:rsidR="00784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B"/>
    <w:rsid w:val="007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7653"/>
  <w15:chartTrackingRefBased/>
  <w15:docId w15:val="{7703352C-63A6-4206-95B0-C8363947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3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璐</dc:creator>
  <cp:keywords/>
  <dc:description/>
  <cp:lastModifiedBy>李 璐</cp:lastModifiedBy>
  <cp:revision>1</cp:revision>
  <dcterms:created xsi:type="dcterms:W3CDTF">2022-10-28T08:24:00Z</dcterms:created>
  <dcterms:modified xsi:type="dcterms:W3CDTF">2022-10-28T08:27:00Z</dcterms:modified>
</cp:coreProperties>
</file>