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5494E"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附件2</w:t>
      </w:r>
    </w:p>
    <w:tbl>
      <w:tblPr>
        <w:tblStyle w:val="2"/>
        <w:tblW w:w="3986" w:type="dxa"/>
        <w:tblInd w:w="50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5"/>
        <w:gridCol w:w="1411"/>
      </w:tblGrid>
      <w:tr w14:paraId="5D634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8F48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项目（课题）编号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40C5A">
            <w:pPr>
              <w:jc w:val="center"/>
              <w:rPr>
                <w:rFonts w:eastAsia="隶书"/>
                <w:sz w:val="28"/>
              </w:rPr>
            </w:pPr>
          </w:p>
        </w:tc>
      </w:tr>
    </w:tbl>
    <w:p w14:paraId="4A2546E8">
      <w:pPr>
        <w:jc w:val="center"/>
        <w:rPr>
          <w:rFonts w:eastAsia="隶书"/>
          <w:b/>
          <w:sz w:val="48"/>
        </w:rPr>
      </w:pPr>
    </w:p>
    <w:p w14:paraId="5D3C9406">
      <w:pPr>
        <w:spacing w:line="600" w:lineRule="auto"/>
        <w:jc w:val="center"/>
        <w:rPr>
          <w:rFonts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全国中医药高等教育“十四五”规划</w:t>
      </w:r>
    </w:p>
    <w:p w14:paraId="53172E53">
      <w:pPr>
        <w:spacing w:line="600" w:lineRule="auto"/>
        <w:jc w:val="center"/>
        <w:rPr>
          <w:rFonts w:eastAsia="隶书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2023年度教育科研课题</w:t>
      </w:r>
    </w:p>
    <w:p w14:paraId="34D1073A">
      <w:pPr>
        <w:jc w:val="center"/>
        <w:rPr>
          <w:rFonts w:eastAsia="黑体"/>
          <w:b/>
          <w:sz w:val="44"/>
          <w:szCs w:val="44"/>
        </w:rPr>
      </w:pPr>
    </w:p>
    <w:p w14:paraId="059A6E09">
      <w:pPr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b/>
          <w:sz w:val="44"/>
          <w:szCs w:val="44"/>
        </w:rPr>
        <w:t>结 题 报 告</w:t>
      </w:r>
    </w:p>
    <w:p w14:paraId="580152E1">
      <w:pPr>
        <w:rPr>
          <w:b/>
          <w:sz w:val="32"/>
        </w:rPr>
      </w:pPr>
    </w:p>
    <w:p w14:paraId="1787A42B">
      <w:pPr>
        <w:snapToGrid w:val="0"/>
        <w:spacing w:line="480" w:lineRule="auto"/>
        <w:rPr>
          <w:b/>
          <w:sz w:val="32"/>
        </w:rPr>
      </w:pPr>
    </w:p>
    <w:p w14:paraId="20F6E84C">
      <w:pPr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课题名称</w:t>
      </w:r>
      <w:r>
        <w:rPr>
          <w:rFonts w:hint="eastAsia" w:ascii="宋体" w:hAnsi="宋体" w:cs="宋体"/>
          <w:sz w:val="32"/>
          <w:szCs w:val="32"/>
        </w:rPr>
        <w:t>：</w:t>
      </w:r>
      <w:r>
        <w:rPr>
          <w:rFonts w:hint="eastAsia"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华文楷体" w:hAnsi="宋体" w:eastAsia="华文楷体"/>
          <w:b/>
          <w:bCs/>
          <w:sz w:val="32"/>
          <w:szCs w:val="32"/>
          <w:u w:val="single"/>
        </w:rPr>
        <w:t xml:space="preserve">                      </w:t>
      </w:r>
      <w:r>
        <w:rPr>
          <w:rFonts w:hint="eastAsia" w:ascii="华文楷体" w:hAnsi="宋体" w:eastAsia="华文楷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</w:t>
      </w:r>
    </w:p>
    <w:p w14:paraId="695ECC9D"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课题类别：</w:t>
      </w:r>
      <w:r>
        <w:rPr>
          <w:rFonts w:hint="eastAsia" w:ascii="宋体" w:hAnsi="宋体"/>
          <w:sz w:val="32"/>
          <w:szCs w:val="32"/>
          <w:u w:val="single"/>
        </w:rPr>
        <w:t>重大课题</w:t>
      </w:r>
      <w:r>
        <w:rPr>
          <w:rFonts w:ascii="宋体" w:hAnsi="宋体"/>
          <w:sz w:val="32"/>
          <w:szCs w:val="32"/>
          <w:u w:val="single"/>
        </w:rPr>
        <w:sym w:font="Wingdings 2" w:char="00A3"/>
      </w:r>
      <w:r>
        <w:rPr>
          <w:rFonts w:hint="eastAsia" w:ascii="宋体" w:hAnsi="宋体"/>
          <w:sz w:val="32"/>
          <w:szCs w:val="32"/>
          <w:u w:val="single"/>
        </w:rPr>
        <w:t xml:space="preserve">  一般课题</w:t>
      </w:r>
      <w:r>
        <w:rPr>
          <w:rFonts w:hint="eastAsia" w:ascii="宋体" w:hAnsi="宋体"/>
          <w:sz w:val="32"/>
          <w:szCs w:val="32"/>
          <w:u w:val="single"/>
        </w:rPr>
        <w:sym w:font="Wingdings 2" w:char="00A3"/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</w:t>
      </w:r>
      <w:r>
        <w:rPr>
          <w:rFonts w:hint="eastAsia" w:ascii="宋体" w:hAnsi="宋体"/>
          <w:sz w:val="32"/>
          <w:szCs w:val="32"/>
        </w:rPr>
        <w:t xml:space="preserve">  </w:t>
      </w:r>
    </w:p>
    <w:p w14:paraId="1F9C4DD6"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课题负责人</w:t>
      </w:r>
      <w:r>
        <w:rPr>
          <w:rFonts w:hint="eastAsia" w:ascii="宋体" w:hAnsi="宋体" w:cs="宋体"/>
          <w:sz w:val="32"/>
          <w:szCs w:val="32"/>
        </w:rPr>
        <w:t>：</w:t>
      </w:r>
      <w:r>
        <w:rPr>
          <w:rFonts w:hint="eastAsia" w:ascii="华文楷体" w:hAnsi="宋体" w:eastAsia="华文楷体"/>
          <w:sz w:val="32"/>
          <w:szCs w:val="32"/>
          <w:u w:val="single"/>
        </w:rPr>
        <w:t xml:space="preserve">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                     </w:t>
      </w:r>
    </w:p>
    <w:p w14:paraId="1CE573FF">
      <w:pPr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工作单位</w:t>
      </w:r>
      <w:r>
        <w:rPr>
          <w:rFonts w:hint="eastAsia" w:ascii="宋体" w:hAnsi="宋体" w:cs="宋体"/>
          <w:sz w:val="32"/>
          <w:szCs w:val="32"/>
        </w:rPr>
        <w:t>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                   </w:t>
      </w:r>
    </w:p>
    <w:p w14:paraId="5A750A70">
      <w:pPr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填表日</w:t>
      </w:r>
      <w:r>
        <w:rPr>
          <w:rFonts w:ascii="宋体" w:hAnsi="宋体"/>
          <w:sz w:val="32"/>
          <w:szCs w:val="32"/>
        </w:rPr>
        <w:t>期</w:t>
      </w:r>
      <w:r>
        <w:rPr>
          <w:rFonts w:hint="eastAsia" w:ascii="宋体" w:hAnsi="宋体" w:cs="宋体"/>
          <w:sz w:val="32"/>
          <w:szCs w:val="32"/>
        </w:rPr>
        <w:t>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                  </w:t>
      </w:r>
    </w:p>
    <w:p w14:paraId="0E315B5F">
      <w:pPr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起止年月</w:t>
      </w:r>
      <w:r>
        <w:rPr>
          <w:rFonts w:hint="eastAsia" w:ascii="宋体" w:hAnsi="宋体" w:cs="宋体"/>
          <w:sz w:val="32"/>
          <w:szCs w:val="32"/>
        </w:rPr>
        <w:t>：</w:t>
      </w:r>
      <w:r>
        <w:rPr>
          <w:rFonts w:hint="eastAsia" w:ascii="宋体" w:hAnsi="宋体"/>
          <w:sz w:val="32"/>
          <w:szCs w:val="32"/>
          <w:u w:val="single"/>
        </w:rPr>
        <w:t>　　 年   月   日　——　　年   月   日   　</w:t>
      </w:r>
    </w:p>
    <w:p w14:paraId="4526065A">
      <w:pPr>
        <w:jc w:val="center"/>
        <w:rPr>
          <w:spacing w:val="30"/>
          <w:sz w:val="32"/>
        </w:rPr>
      </w:pPr>
    </w:p>
    <w:p w14:paraId="2AA56C64">
      <w:pPr>
        <w:rPr>
          <w:spacing w:val="30"/>
          <w:sz w:val="32"/>
        </w:rPr>
      </w:pPr>
    </w:p>
    <w:p w14:paraId="4C3DA8A6">
      <w:pPr>
        <w:rPr>
          <w:spacing w:val="30"/>
          <w:sz w:val="32"/>
        </w:rPr>
      </w:pPr>
    </w:p>
    <w:p w14:paraId="3E2A0062">
      <w:pPr>
        <w:rPr>
          <w:spacing w:val="30"/>
          <w:sz w:val="32"/>
        </w:rPr>
      </w:pPr>
    </w:p>
    <w:p w14:paraId="31BCDC24">
      <w:pPr>
        <w:rPr>
          <w:spacing w:val="30"/>
          <w:sz w:val="32"/>
        </w:rPr>
      </w:pPr>
    </w:p>
    <w:p w14:paraId="24151FEB">
      <w:pPr>
        <w:jc w:val="center"/>
        <w:rPr>
          <w:spacing w:val="30"/>
          <w:sz w:val="32"/>
        </w:rPr>
      </w:pPr>
      <w:r>
        <w:rPr>
          <w:rFonts w:hint="eastAsia" w:ascii="黑体" w:hAnsi="黑体" w:eastAsia="黑体" w:cs="黑体"/>
          <w:b/>
          <w:bCs/>
          <w:spacing w:val="30"/>
          <w:sz w:val="32"/>
        </w:rPr>
        <w:t>全国中医药教育发展中心 制</w:t>
      </w:r>
    </w:p>
    <w:p w14:paraId="2E42BCB5">
      <w:pPr>
        <w:jc w:val="center"/>
        <w:rPr>
          <w:spacing w:val="30"/>
          <w:sz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5C79A7AF">
      <w:pPr>
        <w:spacing w:line="360" w:lineRule="auto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结 题 报 告</w:t>
      </w:r>
    </w:p>
    <w:p w14:paraId="69F33360">
      <w:pPr>
        <w:spacing w:line="360" w:lineRule="auto"/>
        <w:rPr>
          <w:rFonts w:ascii="宋体"/>
          <w:b/>
          <w:sz w:val="28"/>
          <w:szCs w:val="28"/>
        </w:rPr>
      </w:pPr>
    </w:p>
    <w:p w14:paraId="10D736C5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一、结题摘要</w:t>
      </w:r>
    </w:p>
    <w:p w14:paraId="11497EED">
      <w:pPr>
        <w:ind w:firstLine="480" w:firstLineChars="200"/>
        <w:rPr>
          <w:rFonts w:ascii="楷体" w:hAnsi="楷体" w:eastAsia="楷体"/>
          <w:b/>
          <w:sz w:val="24"/>
        </w:rPr>
      </w:pPr>
      <w:r>
        <w:rPr>
          <w:rFonts w:hint="eastAsia" w:ascii="楷体" w:hAnsi="楷体" w:eastAsia="楷体"/>
          <w:sz w:val="24"/>
        </w:rPr>
        <w:t>（一般</w:t>
      </w:r>
      <w:r>
        <w:rPr>
          <w:rFonts w:ascii="楷体" w:hAnsi="楷体" w:eastAsia="楷体"/>
          <w:sz w:val="24"/>
        </w:rPr>
        <w:t>包括背景、方向、主要内容、重要结果、关键数据及其科学意义等</w:t>
      </w:r>
      <w:r>
        <w:rPr>
          <w:rFonts w:hint="eastAsia" w:ascii="楷体" w:hAnsi="楷体" w:eastAsia="楷体"/>
          <w:sz w:val="24"/>
        </w:rPr>
        <w:t>，500-800字。）</w:t>
      </w:r>
    </w:p>
    <w:p w14:paraId="34BF800D">
      <w:pPr>
        <w:spacing w:line="560" w:lineRule="exact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</w:t>
      </w:r>
    </w:p>
    <w:p w14:paraId="6A03EE7C">
      <w:pPr>
        <w:spacing w:line="560" w:lineRule="exact"/>
        <w:rPr>
          <w:rFonts w:ascii="宋体"/>
          <w:b/>
          <w:sz w:val="24"/>
        </w:rPr>
      </w:pPr>
    </w:p>
    <w:p w14:paraId="0EA1245B">
      <w:pPr>
        <w:spacing w:line="560" w:lineRule="exact"/>
        <w:ind w:firstLine="482" w:firstLineChars="200"/>
        <w:rPr>
          <w:rFonts w:ascii="宋体"/>
          <w:b/>
          <w:sz w:val="24"/>
        </w:rPr>
      </w:pPr>
    </w:p>
    <w:p w14:paraId="1C73FDB7">
      <w:pPr>
        <w:spacing w:line="560" w:lineRule="exact"/>
        <w:ind w:firstLine="640" w:firstLineChars="200"/>
        <w:rPr>
          <w:rFonts w:ascii="宋体"/>
          <w:b/>
          <w:sz w:val="24"/>
        </w:rPr>
      </w:pPr>
      <w:r>
        <w:rPr>
          <w:rFonts w:hint="eastAsia" w:ascii="黑体" w:hAnsi="黑体" w:eastAsia="黑体"/>
          <w:sz w:val="32"/>
          <w:szCs w:val="32"/>
        </w:rPr>
        <w:t>二、研究计划执行情况概述</w:t>
      </w:r>
    </w:p>
    <w:p w14:paraId="35F75135">
      <w:pPr>
        <w:pStyle w:val="4"/>
        <w:spacing w:line="56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（一）按计划执行情况</w:t>
      </w:r>
    </w:p>
    <w:p w14:paraId="02B9A87E">
      <w:pPr>
        <w:pStyle w:val="4"/>
        <w:ind w:firstLine="480" w:firstLineChars="200"/>
        <w:rPr>
          <w:rFonts w:ascii="楷体" w:hAnsi="楷体" w:eastAsia="楷体"/>
          <w:color w:val="000000"/>
        </w:rPr>
      </w:pPr>
      <w:r>
        <w:rPr>
          <w:rFonts w:hint="eastAsia" w:ascii="楷体" w:hAnsi="楷体" w:eastAsia="楷体"/>
          <w:color w:val="000000"/>
        </w:rPr>
        <w:t>（对照申请书中研究计划进行撰写，如与原计划不一致，应详细说明）</w:t>
      </w:r>
    </w:p>
    <w:p w14:paraId="01D2687C">
      <w:pPr>
        <w:pStyle w:val="4"/>
        <w:spacing w:line="560" w:lineRule="exact"/>
        <w:ind w:firstLine="480" w:firstLineChars="200"/>
        <w:rPr>
          <w:rFonts w:ascii="宋体" w:hAnsi="宋体"/>
          <w:color w:val="000000"/>
        </w:rPr>
      </w:pPr>
    </w:p>
    <w:p w14:paraId="18FBF31D">
      <w:pPr>
        <w:pStyle w:val="4"/>
        <w:spacing w:line="560" w:lineRule="exact"/>
        <w:ind w:firstLine="480" w:firstLineChars="200"/>
        <w:rPr>
          <w:rFonts w:ascii="宋体" w:hAnsi="宋体"/>
          <w:color w:val="000000"/>
        </w:rPr>
      </w:pPr>
    </w:p>
    <w:p w14:paraId="432CB42F">
      <w:pPr>
        <w:pStyle w:val="4"/>
        <w:spacing w:line="560" w:lineRule="exact"/>
        <w:ind w:firstLine="480" w:firstLineChars="200"/>
        <w:rPr>
          <w:rFonts w:ascii="宋体" w:hAnsi="宋体"/>
          <w:color w:val="000000"/>
        </w:rPr>
      </w:pPr>
    </w:p>
    <w:p w14:paraId="15DAD899">
      <w:pPr>
        <w:pStyle w:val="4"/>
        <w:spacing w:line="56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（二）研究目标完成情况</w:t>
      </w:r>
    </w:p>
    <w:p w14:paraId="6BF28FF1">
      <w:pPr>
        <w:pStyle w:val="4"/>
        <w:spacing w:line="240" w:lineRule="auto"/>
        <w:ind w:firstLine="480" w:firstLineChars="200"/>
        <w:rPr>
          <w:rFonts w:ascii="楷体" w:hAnsi="楷体" w:eastAsia="楷体"/>
          <w:color w:val="000000"/>
        </w:rPr>
      </w:pPr>
      <w:r>
        <w:rPr>
          <w:rFonts w:hint="eastAsia" w:ascii="楷体" w:hAnsi="楷体" w:eastAsia="楷体"/>
          <w:color w:val="000000"/>
        </w:rPr>
        <w:t>（列出项目研究目标，逐条对应完成情况撰写，并明确说明项目研究过程中是否完成全部的研究目标，是否有无调整和变动情况，如有未按计划进行的研究/研制内容或未完成的研究目标请说明原因）</w:t>
      </w:r>
    </w:p>
    <w:p w14:paraId="6C4AAA7E">
      <w:pPr>
        <w:pStyle w:val="4"/>
        <w:spacing w:line="560" w:lineRule="exact"/>
        <w:ind w:firstLine="480" w:firstLineChars="200"/>
        <w:rPr>
          <w:rFonts w:ascii="宋体" w:hAnsi="宋体"/>
        </w:rPr>
      </w:pPr>
    </w:p>
    <w:p w14:paraId="540A4827">
      <w:pPr>
        <w:spacing w:line="560" w:lineRule="exact"/>
        <w:rPr>
          <w:rFonts w:ascii="宋体"/>
          <w:b/>
          <w:sz w:val="24"/>
        </w:rPr>
      </w:pPr>
    </w:p>
    <w:p w14:paraId="2C6B6DCE">
      <w:pPr>
        <w:spacing w:line="560" w:lineRule="exact"/>
        <w:ind w:firstLine="480" w:firstLineChars="200"/>
        <w:rPr>
          <w:rFonts w:ascii="宋体" w:hAnsi="宋体"/>
          <w:sz w:val="24"/>
        </w:rPr>
      </w:pPr>
    </w:p>
    <w:p w14:paraId="61F448D7">
      <w:pPr>
        <w:numPr>
          <w:ilvl w:val="0"/>
          <w:numId w:val="1"/>
        </w:num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研究工作主要进展、结果和影响</w:t>
      </w:r>
    </w:p>
    <w:p w14:paraId="764ED8B4">
      <w:pPr>
        <w:ind w:firstLine="480" w:firstLineChars="2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（对照主要研究内容逐条撰写，包括主要研究进展、重要结果、关键数据等及其科学意义或应用前景，应有详实的数据、图表等支撑。）</w:t>
      </w:r>
    </w:p>
    <w:p w14:paraId="0BBDB860">
      <w:pPr>
        <w:spacing w:line="560" w:lineRule="exact"/>
        <w:ind w:firstLine="480" w:firstLineChars="200"/>
        <w:rPr>
          <w:rFonts w:ascii="宋体" w:hAnsi="宋体"/>
          <w:sz w:val="24"/>
        </w:rPr>
      </w:pPr>
    </w:p>
    <w:p w14:paraId="405171B7">
      <w:pPr>
        <w:spacing w:line="560" w:lineRule="exact"/>
        <w:ind w:firstLine="480" w:firstLineChars="200"/>
        <w:rPr>
          <w:rFonts w:ascii="宋体" w:hAnsi="宋体"/>
          <w:sz w:val="24"/>
        </w:rPr>
      </w:pPr>
    </w:p>
    <w:p w14:paraId="4F6192A3">
      <w:pPr>
        <w:pStyle w:val="4"/>
        <w:spacing w:line="240" w:lineRule="auto"/>
        <w:rPr>
          <w:rFonts w:ascii="黑体" w:hAnsi="黑体" w:eastAsia="黑体"/>
          <w:sz w:val="32"/>
          <w:szCs w:val="32"/>
        </w:rPr>
      </w:pPr>
    </w:p>
    <w:p w14:paraId="47BC18FA">
      <w:pPr>
        <w:pStyle w:val="4"/>
        <w:spacing w:line="24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 研究人员的合作与分工情况</w:t>
      </w:r>
    </w:p>
    <w:p w14:paraId="6411BDBC">
      <w:pPr>
        <w:pStyle w:val="4"/>
        <w:spacing w:line="240" w:lineRule="auto"/>
        <w:ind w:firstLine="480" w:firstLineChars="200"/>
        <w:rPr>
          <w:rFonts w:ascii="楷体" w:hAnsi="楷体" w:eastAsia="楷体"/>
          <w:color w:val="000000"/>
        </w:rPr>
      </w:pPr>
      <w:r>
        <w:rPr>
          <w:rFonts w:hint="eastAsia" w:ascii="楷体" w:hAnsi="楷体" w:eastAsia="楷体"/>
          <w:color w:val="000000"/>
        </w:rPr>
        <w:t>（概述研究人员的合作、分工及实际贡献；不能擅自变更研究人员，但可列出资助项目执行期间新增的研究人员名单，简要说明原因）</w:t>
      </w:r>
    </w:p>
    <w:p w14:paraId="793298F5">
      <w:pPr>
        <w:pStyle w:val="4"/>
        <w:spacing w:line="560" w:lineRule="exact"/>
        <w:ind w:firstLine="480" w:firstLineChars="200"/>
        <w:rPr>
          <w:rFonts w:ascii="宋体" w:hAnsi="宋体"/>
        </w:rPr>
      </w:pPr>
    </w:p>
    <w:p w14:paraId="7CA042A1">
      <w:pPr>
        <w:pStyle w:val="4"/>
        <w:spacing w:line="560" w:lineRule="exact"/>
        <w:rPr>
          <w:rFonts w:ascii="宋体" w:hAnsi="宋体"/>
        </w:rPr>
      </w:pPr>
    </w:p>
    <w:p w14:paraId="0B83839F">
      <w:pPr>
        <w:pStyle w:val="4"/>
        <w:spacing w:line="560" w:lineRule="exact"/>
        <w:rPr>
          <w:rFonts w:ascii="宋体" w:hAnsi="宋体"/>
        </w:rPr>
      </w:pPr>
    </w:p>
    <w:p w14:paraId="55E04B95">
      <w:pPr>
        <w:pStyle w:val="4"/>
        <w:spacing w:line="560" w:lineRule="exact"/>
        <w:ind w:firstLine="480" w:firstLineChars="200"/>
        <w:rPr>
          <w:rFonts w:ascii="宋体" w:hAnsi="宋体"/>
        </w:rPr>
      </w:pPr>
    </w:p>
    <w:p w14:paraId="6DEF5CC8">
      <w:pPr>
        <w:pStyle w:val="4"/>
        <w:spacing w:line="24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五、项目取得成果的总体情况</w:t>
      </w:r>
    </w:p>
    <w:p w14:paraId="26D1245B">
      <w:pPr>
        <w:pStyle w:val="4"/>
        <w:spacing w:line="240" w:lineRule="auto"/>
        <w:ind w:firstLine="480" w:firstLineChars="200"/>
        <w:rPr>
          <w:rFonts w:ascii="楷体" w:hAnsi="楷体" w:eastAsia="楷体"/>
          <w:color w:val="000000"/>
        </w:rPr>
      </w:pPr>
      <w:r>
        <w:rPr>
          <w:rFonts w:hint="eastAsia" w:ascii="楷体" w:hAnsi="楷体" w:eastAsia="楷体"/>
          <w:color w:val="000000"/>
        </w:rPr>
        <w:t>（简明扼要，客观、真实地反映项目研究的主要成果信息，内容包括项目研究取得的成果、知识产权情况、学术价值、社会影响和应用价值、转化应用情况等。涉及到国家秘密的成果信息按相关法律法规执行。</w:t>
      </w:r>
      <w:r>
        <w:rPr>
          <w:rFonts w:hint="eastAsia" w:ascii="楷体" w:hAnsi="楷体" w:eastAsia="楷体"/>
          <w:b/>
          <w:color w:val="FF0000"/>
        </w:rPr>
        <w:t>列出论文、奖励、专利等成果目录</w:t>
      </w:r>
      <w:r>
        <w:rPr>
          <w:rFonts w:hint="eastAsia" w:ascii="楷体" w:hAnsi="楷体" w:eastAsia="楷体"/>
          <w:color w:val="000000"/>
        </w:rPr>
        <w:t>）</w:t>
      </w:r>
    </w:p>
    <w:p w14:paraId="33EC6DA5">
      <w:pPr>
        <w:pStyle w:val="4"/>
        <w:spacing w:line="560" w:lineRule="exact"/>
        <w:ind w:firstLine="480" w:firstLineChars="200"/>
        <w:rPr>
          <w:rFonts w:ascii="宋体" w:hAnsi="宋体"/>
          <w:color w:val="FF0000"/>
        </w:rPr>
      </w:pPr>
    </w:p>
    <w:p w14:paraId="6C1D205F">
      <w:pPr>
        <w:pStyle w:val="4"/>
        <w:spacing w:line="560" w:lineRule="exact"/>
        <w:ind w:firstLine="480" w:firstLineChars="200"/>
        <w:rPr>
          <w:rFonts w:ascii="宋体" w:hAnsi="宋体"/>
          <w:color w:val="FF0000"/>
        </w:rPr>
      </w:pPr>
    </w:p>
    <w:p w14:paraId="478FC781">
      <w:pPr>
        <w:pStyle w:val="4"/>
        <w:spacing w:line="560" w:lineRule="exact"/>
        <w:rPr>
          <w:rFonts w:ascii="宋体" w:hAnsi="宋体"/>
          <w:b/>
        </w:rPr>
      </w:pPr>
    </w:p>
    <w:p w14:paraId="7A5600AA">
      <w:pPr>
        <w:pStyle w:val="4"/>
        <w:spacing w:line="560" w:lineRule="exact"/>
        <w:rPr>
          <w:rFonts w:ascii="宋体" w:hAnsi="宋体"/>
          <w:b/>
        </w:rPr>
      </w:pPr>
    </w:p>
    <w:p w14:paraId="1335A5F2">
      <w:pPr>
        <w:pStyle w:val="4"/>
        <w:spacing w:line="560" w:lineRule="exact"/>
        <w:rPr>
          <w:rFonts w:ascii="宋体" w:hAnsi="宋体"/>
        </w:rPr>
      </w:pPr>
    </w:p>
    <w:p w14:paraId="79A3CDE0">
      <w:pPr>
        <w:pStyle w:val="4"/>
        <w:numPr>
          <w:ilvl w:val="0"/>
          <w:numId w:val="2"/>
        </w:num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经费使用情况</w:t>
      </w:r>
    </w:p>
    <w:p w14:paraId="30BADF10">
      <w:pPr>
        <w:pStyle w:val="4"/>
        <w:spacing w:line="560" w:lineRule="exact"/>
        <w:rPr>
          <w:rFonts w:ascii="黑体" w:hAnsi="黑体" w:eastAsia="黑体"/>
          <w:sz w:val="32"/>
          <w:szCs w:val="32"/>
        </w:rPr>
      </w:pPr>
    </w:p>
    <w:p w14:paraId="180738E5">
      <w:pPr>
        <w:pStyle w:val="4"/>
        <w:spacing w:line="560" w:lineRule="exact"/>
        <w:rPr>
          <w:rFonts w:ascii="黑体" w:hAnsi="黑体" w:eastAsia="黑体"/>
          <w:sz w:val="32"/>
          <w:szCs w:val="32"/>
        </w:rPr>
      </w:pPr>
    </w:p>
    <w:p w14:paraId="4C511D88">
      <w:pPr>
        <w:pStyle w:val="4"/>
        <w:spacing w:line="560" w:lineRule="exact"/>
        <w:rPr>
          <w:rFonts w:ascii="黑体" w:hAnsi="黑体" w:eastAsia="黑体"/>
          <w:sz w:val="32"/>
          <w:szCs w:val="32"/>
        </w:rPr>
      </w:pPr>
    </w:p>
    <w:p w14:paraId="5FDC34ED">
      <w:pPr>
        <w:pStyle w:val="4"/>
        <w:spacing w:line="560" w:lineRule="exact"/>
        <w:rPr>
          <w:rFonts w:ascii="黑体" w:hAnsi="黑体" w:eastAsia="黑体"/>
          <w:sz w:val="32"/>
          <w:szCs w:val="32"/>
        </w:rPr>
      </w:pPr>
    </w:p>
    <w:p w14:paraId="6EF7D380">
      <w:pPr>
        <w:pStyle w:val="4"/>
        <w:spacing w:line="560" w:lineRule="exact"/>
        <w:rPr>
          <w:rFonts w:ascii="黑体" w:hAnsi="黑体" w:eastAsia="黑体"/>
          <w:sz w:val="32"/>
          <w:szCs w:val="32"/>
        </w:rPr>
      </w:pPr>
    </w:p>
    <w:p w14:paraId="4FCB3DD6">
      <w:pPr>
        <w:pStyle w:val="4"/>
        <w:spacing w:line="24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七、存在的问题、建议及其他需要说明的情况</w:t>
      </w:r>
    </w:p>
    <w:p w14:paraId="0F4AA7B6">
      <w:pPr>
        <w:jc w:val="left"/>
        <w:rPr>
          <w:rFonts w:ascii="仿宋" w:hAnsi="仿宋" w:eastAsia="仿宋" w:cs="仿宋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721E7E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3F94E9"/>
    <w:multiLevelType w:val="singleLevel"/>
    <w:tmpl w:val="B43F94E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703E231"/>
    <w:multiLevelType w:val="singleLevel"/>
    <w:tmpl w:val="4703E23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B04640"/>
    <w:rsid w:val="33B0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附内"/>
    <w:qFormat/>
    <w:uiPriority w:val="0"/>
    <w:pPr>
      <w:widowControl w:val="0"/>
      <w:spacing w:line="400" w:lineRule="exact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2026-01-13T05:55:00Z</dcterms:created>
  <dc:creator>李爱华</dc:creator>
  <cp:lastModifiedBy>李爱华</cp:lastModifiedBy>
  <dcterms:modified xsi:type="dcterms:W3CDTF">2026-01-13T05:56:11Z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A3140D63CF0C4A68B6782E693BE675B7_11</vt:lpwstr>
  </property>
  <property fmtid="{D5CDD505-2E9C-101B-9397-08002B2CF9AE}" pid="4" name="KSOTemplateDocerSaveRecord">
    <vt:lpwstr>eyJoZGlkIjoiNjNlMzUzYzBmM2UzYzMwOGUwM2QyMjMwMDEwNjQ3N2MiLCJ1c2VySWQiOiI2OTczNjQ4NDEifQ==</vt:lpwstr>
  </property>
</Properties>
</file>